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291"/>
        <w:tblW w:w="9724" w:type="dxa"/>
        <w:tblLayout w:type="fixed"/>
        <w:tblCellMar>
          <w:left w:w="85" w:type="dxa"/>
          <w:right w:w="85" w:type="dxa"/>
        </w:tblCellMar>
        <w:tblLook w:val="0000" w:firstRow="0" w:lastRow="0" w:firstColumn="0" w:lastColumn="0" w:noHBand="0" w:noVBand="0"/>
      </w:tblPr>
      <w:tblGrid>
        <w:gridCol w:w="3346"/>
        <w:gridCol w:w="6378"/>
      </w:tblGrid>
      <w:tr w:rsidR="00E107B2" w:rsidRPr="00853768" w14:paraId="1F0347F3" w14:textId="77777777" w:rsidTr="00167CCE">
        <w:trPr>
          <w:cantSplit/>
          <w:trHeight w:val="735"/>
        </w:trPr>
        <w:tc>
          <w:tcPr>
            <w:tcW w:w="3346" w:type="dxa"/>
            <w:tcBorders>
              <w:top w:val="nil"/>
              <w:left w:val="nil"/>
              <w:bottom w:val="nil"/>
              <w:right w:val="nil"/>
            </w:tcBorders>
          </w:tcPr>
          <w:p w14:paraId="2B51E16C" w14:textId="77777777" w:rsidR="00E107B2" w:rsidRPr="00853768" w:rsidRDefault="00E107B2" w:rsidP="005319A6">
            <w:pPr>
              <w:jc w:val="center"/>
              <w:rPr>
                <w:b/>
                <w:bCs/>
                <w:noProof/>
                <w:sz w:val="26"/>
                <w:szCs w:val="26"/>
              </w:rPr>
            </w:pPr>
            <w:r w:rsidRPr="00853768">
              <w:rPr>
                <w:b/>
                <w:bCs/>
                <w:noProof/>
                <w:sz w:val="26"/>
                <w:szCs w:val="26"/>
              </w:rPr>
              <w:t>HỘI ĐỒNG NHÂN DÂN</w:t>
            </w:r>
          </w:p>
          <w:p w14:paraId="7F41C672" w14:textId="77777777" w:rsidR="00E107B2" w:rsidRPr="00853768" w:rsidRDefault="00036E1A" w:rsidP="005319A6">
            <w:pPr>
              <w:jc w:val="center"/>
              <w:rPr>
                <w:b/>
                <w:bCs/>
              </w:rPr>
            </w:pPr>
            <w:r w:rsidRPr="00853768">
              <w:rPr>
                <w:b/>
                <w:bCs/>
                <w:noProof/>
                <w:sz w:val="26"/>
                <w:szCs w:val="26"/>
              </w:rPr>
              <mc:AlternateContent>
                <mc:Choice Requires="wps">
                  <w:drawing>
                    <wp:anchor distT="0" distB="0" distL="114300" distR="114300" simplePos="0" relativeHeight="251657728" behindDoc="0" locked="0" layoutInCell="1" allowOverlap="1" wp14:anchorId="601E528B" wp14:editId="0651757E">
                      <wp:simplePos x="0" y="0"/>
                      <wp:positionH relativeFrom="column">
                        <wp:posOffset>584835</wp:posOffset>
                      </wp:positionH>
                      <wp:positionV relativeFrom="paragraph">
                        <wp:posOffset>239395</wp:posOffset>
                      </wp:positionV>
                      <wp:extent cx="855345" cy="0"/>
                      <wp:effectExtent l="7620" t="10160" r="13335" b="889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5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03A69CF5" id="Line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5pt,18.85pt" to="113.4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u3lEgIAACgEAAAOAAAAZHJzL2Uyb0RvYy54bWysU8GO2jAQvVfqP1i+QxJI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"/>
                  </w:pict>
                </mc:Fallback>
              </mc:AlternateContent>
            </w:r>
            <w:r w:rsidR="00E107B2" w:rsidRPr="00853768">
              <w:rPr>
                <w:b/>
                <w:noProof/>
                <w:sz w:val="26"/>
                <w:szCs w:val="26"/>
              </w:rPr>
              <w:t>THÀNH PHỐ ĐÀ NẴNG</w:t>
            </w:r>
          </w:p>
        </w:tc>
        <w:tc>
          <w:tcPr>
            <w:tcW w:w="6378" w:type="dxa"/>
            <w:tcBorders>
              <w:top w:val="nil"/>
              <w:left w:val="nil"/>
              <w:bottom w:val="nil"/>
              <w:right w:val="nil"/>
            </w:tcBorders>
          </w:tcPr>
          <w:p w14:paraId="1966F7EE" w14:textId="77777777" w:rsidR="00E107B2" w:rsidRPr="00853768" w:rsidRDefault="00E107B2" w:rsidP="00167CCE">
            <w:pPr>
              <w:jc w:val="center"/>
              <w:rPr>
                <w:b/>
                <w:bCs/>
                <w:sz w:val="26"/>
                <w:szCs w:val="26"/>
              </w:rPr>
            </w:pPr>
            <w:r w:rsidRPr="00853768">
              <w:rPr>
                <w:b/>
                <w:bCs/>
                <w:sz w:val="26"/>
                <w:szCs w:val="26"/>
              </w:rPr>
              <w:t>CỘNG HOÀ XÃ HỘI CHỦ NGHĨA VIỆT NAM</w:t>
            </w:r>
          </w:p>
          <w:p w14:paraId="1E422A53" w14:textId="77777777" w:rsidR="00E107B2" w:rsidRPr="00853768" w:rsidRDefault="00E107B2" w:rsidP="00167CCE">
            <w:pPr>
              <w:jc w:val="center"/>
              <w:rPr>
                <w:b/>
                <w:bCs/>
                <w:sz w:val="28"/>
                <w:szCs w:val="28"/>
              </w:rPr>
            </w:pPr>
            <w:r w:rsidRPr="00853768">
              <w:rPr>
                <w:b/>
                <w:bCs/>
                <w:sz w:val="28"/>
                <w:szCs w:val="28"/>
              </w:rPr>
              <w:t>Độc lập - Tự do - Hạnh phúc</w:t>
            </w:r>
          </w:p>
          <w:p w14:paraId="6B5E62DA" w14:textId="77777777" w:rsidR="00E107B2" w:rsidRPr="00853768" w:rsidRDefault="00036E1A" w:rsidP="00167CCE">
            <w:pPr>
              <w:jc w:val="center"/>
              <w:rPr>
                <w:b/>
              </w:rPr>
            </w:pPr>
            <w:r w:rsidRPr="00853768">
              <w:rPr>
                <w:b/>
                <w:bCs/>
                <w:noProof/>
              </w:rPr>
              <mc:AlternateContent>
                <mc:Choice Requires="wps">
                  <w:drawing>
                    <wp:anchor distT="0" distB="0" distL="114300" distR="114300" simplePos="0" relativeHeight="251658752" behindDoc="0" locked="0" layoutInCell="1" allowOverlap="1" wp14:anchorId="7E1511D3" wp14:editId="0959CE8E">
                      <wp:simplePos x="0" y="0"/>
                      <wp:positionH relativeFrom="column">
                        <wp:posOffset>907415</wp:posOffset>
                      </wp:positionH>
                      <wp:positionV relativeFrom="paragraph">
                        <wp:posOffset>49530</wp:posOffset>
                      </wp:positionV>
                      <wp:extent cx="2143125" cy="0"/>
                      <wp:effectExtent l="6985" t="5715" r="12065"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076E02DD" id="Line 1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5pt,3.9pt" to="240.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1qkEQIAACk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"/>
                  </w:pict>
                </mc:Fallback>
              </mc:AlternateContent>
            </w:r>
          </w:p>
        </w:tc>
      </w:tr>
      <w:tr w:rsidR="00E107B2" w:rsidRPr="00853768" w14:paraId="58F05760" w14:textId="77777777" w:rsidTr="00167CCE">
        <w:trPr>
          <w:cantSplit/>
        </w:trPr>
        <w:tc>
          <w:tcPr>
            <w:tcW w:w="3346" w:type="dxa"/>
            <w:tcBorders>
              <w:top w:val="nil"/>
              <w:left w:val="nil"/>
              <w:bottom w:val="nil"/>
              <w:right w:val="nil"/>
            </w:tcBorders>
          </w:tcPr>
          <w:p w14:paraId="5BEBE767" w14:textId="77777777" w:rsidR="00E107B2" w:rsidRPr="00853768" w:rsidRDefault="00244B11" w:rsidP="00522504">
            <w:pPr>
              <w:pStyle w:val="Heading5"/>
              <w:spacing w:before="60"/>
              <w:jc w:val="center"/>
              <w:rPr>
                <w:b w:val="0"/>
                <w:i w:val="0"/>
                <w:sz w:val="28"/>
                <w:szCs w:val="28"/>
                <w:lang w:val="en-US" w:eastAsia="en-US"/>
              </w:rPr>
            </w:pPr>
            <w:r w:rsidRPr="00853768">
              <w:rPr>
                <w:b w:val="0"/>
                <w:i w:val="0"/>
                <w:sz w:val="28"/>
                <w:szCs w:val="28"/>
                <w:lang w:val="en-US" w:eastAsia="en-US"/>
              </w:rPr>
              <w:t xml:space="preserve">Số: </w:t>
            </w:r>
            <w:r w:rsidR="00F70713" w:rsidRPr="00853768">
              <w:rPr>
                <w:b w:val="0"/>
                <w:i w:val="0"/>
                <w:sz w:val="28"/>
                <w:szCs w:val="28"/>
                <w:lang w:val="en-US" w:eastAsia="en-US"/>
              </w:rPr>
              <w:t xml:space="preserve">      </w:t>
            </w:r>
            <w:r w:rsidR="00E107B2" w:rsidRPr="00853768">
              <w:rPr>
                <w:b w:val="0"/>
                <w:i w:val="0"/>
                <w:sz w:val="28"/>
                <w:szCs w:val="28"/>
                <w:lang w:val="en-US" w:eastAsia="en-US"/>
              </w:rPr>
              <w:t>/NQ-HĐND</w:t>
            </w:r>
          </w:p>
        </w:tc>
        <w:tc>
          <w:tcPr>
            <w:tcW w:w="6378" w:type="dxa"/>
            <w:tcBorders>
              <w:top w:val="nil"/>
              <w:left w:val="nil"/>
              <w:bottom w:val="nil"/>
              <w:right w:val="nil"/>
            </w:tcBorders>
          </w:tcPr>
          <w:p w14:paraId="0419481E" w14:textId="131A66A4" w:rsidR="00E107B2" w:rsidRPr="00853768" w:rsidRDefault="00244B11" w:rsidP="001F4539">
            <w:pPr>
              <w:spacing w:before="60"/>
              <w:ind w:left="-106"/>
              <w:jc w:val="center"/>
              <w:rPr>
                <w:i/>
                <w:iCs/>
                <w:sz w:val="28"/>
                <w:szCs w:val="28"/>
                <w:lang w:val="en-US"/>
              </w:rPr>
            </w:pPr>
            <w:r w:rsidRPr="00853768">
              <w:rPr>
                <w:i/>
                <w:iCs/>
                <w:sz w:val="28"/>
                <w:szCs w:val="28"/>
              </w:rPr>
              <w:t xml:space="preserve">Đà Nẵng, ngày </w:t>
            </w:r>
            <w:r w:rsidR="00F70713" w:rsidRPr="00853768">
              <w:rPr>
                <w:i/>
                <w:iCs/>
                <w:sz w:val="28"/>
                <w:szCs w:val="28"/>
                <w:lang w:val="en-US"/>
              </w:rPr>
              <w:t xml:space="preserve"> </w:t>
            </w:r>
            <w:r w:rsidR="003E763C" w:rsidRPr="00853768">
              <w:rPr>
                <w:i/>
                <w:iCs/>
                <w:sz w:val="28"/>
                <w:szCs w:val="28"/>
                <w:lang w:val="en-US"/>
              </w:rPr>
              <w:t xml:space="preserve"> </w:t>
            </w:r>
            <w:r w:rsidR="00880A4B" w:rsidRPr="00853768">
              <w:rPr>
                <w:i/>
                <w:iCs/>
                <w:sz w:val="28"/>
                <w:szCs w:val="28"/>
                <w:lang w:val="en-US"/>
              </w:rPr>
              <w:t xml:space="preserve"> </w:t>
            </w:r>
            <w:r w:rsidR="00F70713" w:rsidRPr="00853768">
              <w:rPr>
                <w:i/>
                <w:iCs/>
                <w:sz w:val="28"/>
                <w:szCs w:val="28"/>
                <w:lang w:val="en-US"/>
              </w:rPr>
              <w:t xml:space="preserve">  </w:t>
            </w:r>
            <w:r w:rsidR="00E107B2" w:rsidRPr="00853768">
              <w:rPr>
                <w:i/>
                <w:iCs/>
                <w:sz w:val="28"/>
                <w:szCs w:val="28"/>
              </w:rPr>
              <w:t>tháng</w:t>
            </w:r>
            <w:r w:rsidR="001B223B">
              <w:rPr>
                <w:i/>
                <w:iCs/>
                <w:sz w:val="28"/>
                <w:szCs w:val="28"/>
                <w:lang w:val="en-US"/>
              </w:rPr>
              <w:t xml:space="preserve"> </w:t>
            </w:r>
            <w:r w:rsidR="009E1A7D">
              <w:rPr>
                <w:i/>
                <w:iCs/>
                <w:sz w:val="28"/>
                <w:szCs w:val="28"/>
                <w:lang w:val="en-US"/>
              </w:rPr>
              <w:t>12</w:t>
            </w:r>
            <w:r w:rsidR="001B223B">
              <w:rPr>
                <w:i/>
                <w:iCs/>
                <w:sz w:val="28"/>
                <w:szCs w:val="28"/>
                <w:lang w:val="en-US"/>
              </w:rPr>
              <w:t xml:space="preserve"> </w:t>
            </w:r>
            <w:r w:rsidR="00E107B2" w:rsidRPr="00853768">
              <w:rPr>
                <w:i/>
                <w:iCs/>
                <w:sz w:val="28"/>
                <w:szCs w:val="28"/>
              </w:rPr>
              <w:t xml:space="preserve">năm </w:t>
            </w:r>
            <w:r w:rsidR="00DC54FF" w:rsidRPr="00853768">
              <w:rPr>
                <w:i/>
                <w:iCs/>
                <w:sz w:val="28"/>
                <w:szCs w:val="28"/>
              </w:rPr>
              <w:t>20</w:t>
            </w:r>
            <w:r w:rsidR="00EA451F" w:rsidRPr="00853768">
              <w:rPr>
                <w:i/>
                <w:iCs/>
                <w:sz w:val="28"/>
                <w:szCs w:val="28"/>
                <w:lang w:val="en-US"/>
              </w:rPr>
              <w:t>2</w:t>
            </w:r>
            <w:r w:rsidR="006773DA">
              <w:rPr>
                <w:i/>
                <w:iCs/>
                <w:sz w:val="28"/>
                <w:szCs w:val="28"/>
                <w:lang w:val="en-US"/>
              </w:rPr>
              <w:t>3</w:t>
            </w:r>
          </w:p>
        </w:tc>
      </w:tr>
    </w:tbl>
    <w:p w14:paraId="1754EBB9" w14:textId="77777777" w:rsidR="002C2370" w:rsidRPr="00853768" w:rsidRDefault="002C2370" w:rsidP="00E107B2">
      <w:pPr>
        <w:pStyle w:val="Heading4"/>
        <w:ind w:right="-1"/>
        <w:jc w:val="center"/>
        <w:rPr>
          <w:sz w:val="2"/>
          <w:lang w:val="en-AU"/>
        </w:rPr>
      </w:pPr>
    </w:p>
    <w:p w14:paraId="2FE3D6A0" w14:textId="77777777" w:rsidR="00E107B2" w:rsidRPr="00853768" w:rsidRDefault="00E107B2" w:rsidP="00CC45C0">
      <w:pPr>
        <w:pStyle w:val="Heading4"/>
        <w:spacing w:before="360" w:after="0" w:line="288" w:lineRule="auto"/>
        <w:jc w:val="center"/>
        <w:rPr>
          <w:lang w:val="en-AU"/>
        </w:rPr>
      </w:pPr>
      <w:r w:rsidRPr="00853768">
        <w:rPr>
          <w:lang w:val="en-AU"/>
        </w:rPr>
        <w:t>NGHỊ QUYẾT</w:t>
      </w:r>
    </w:p>
    <w:p w14:paraId="52AD775D" w14:textId="77777777" w:rsidR="00054713" w:rsidRDefault="00D737D7" w:rsidP="00D17F40">
      <w:pPr>
        <w:jc w:val="center"/>
        <w:rPr>
          <w:b/>
          <w:sz w:val="28"/>
          <w:szCs w:val="28"/>
          <w:lang w:val="en-US"/>
        </w:rPr>
      </w:pPr>
      <w:r w:rsidRPr="00853768">
        <w:rPr>
          <w:b/>
          <w:sz w:val="28"/>
          <w:szCs w:val="28"/>
          <w:lang w:val="en-GB"/>
        </w:rPr>
        <w:t xml:space="preserve">Về việc thông qua </w:t>
      </w:r>
      <w:r w:rsidRPr="00853768">
        <w:rPr>
          <w:b/>
          <w:sz w:val="28"/>
          <w:szCs w:val="28"/>
          <w:lang w:val="en-US"/>
        </w:rPr>
        <w:t>D</w:t>
      </w:r>
      <w:r w:rsidRPr="00853768">
        <w:rPr>
          <w:b/>
          <w:sz w:val="28"/>
          <w:szCs w:val="28"/>
        </w:rPr>
        <w:t>anh mục</w:t>
      </w:r>
      <w:r w:rsidRPr="00853768">
        <w:rPr>
          <w:b/>
          <w:sz w:val="28"/>
          <w:szCs w:val="28"/>
          <w:lang w:val="en-US"/>
        </w:rPr>
        <w:t xml:space="preserve"> </w:t>
      </w:r>
      <w:r w:rsidRPr="00853768">
        <w:rPr>
          <w:b/>
          <w:sz w:val="28"/>
          <w:szCs w:val="28"/>
        </w:rPr>
        <w:t xml:space="preserve">công trình, dự án cần thu hồi đất </w:t>
      </w:r>
    </w:p>
    <w:p w14:paraId="63C91050" w14:textId="4E4C9B12" w:rsidR="00E107B2" w:rsidRPr="00853768" w:rsidRDefault="00D737D7" w:rsidP="00D17F40">
      <w:pPr>
        <w:jc w:val="center"/>
        <w:rPr>
          <w:b/>
          <w:sz w:val="28"/>
          <w:szCs w:val="28"/>
          <w:lang w:val="en-US"/>
        </w:rPr>
      </w:pPr>
      <w:r w:rsidRPr="00853768">
        <w:rPr>
          <w:b/>
          <w:sz w:val="28"/>
          <w:szCs w:val="28"/>
          <w:lang w:val="en-US"/>
        </w:rPr>
        <w:t>năm 202</w:t>
      </w:r>
      <w:r w:rsidR="009E1A7D">
        <w:rPr>
          <w:b/>
          <w:sz w:val="28"/>
          <w:szCs w:val="28"/>
          <w:lang w:val="en-US"/>
        </w:rPr>
        <w:t xml:space="preserve">4 </w:t>
      </w:r>
      <w:r w:rsidRPr="00853768">
        <w:rPr>
          <w:b/>
          <w:sz w:val="28"/>
          <w:szCs w:val="28"/>
          <w:lang w:val="en-US"/>
        </w:rPr>
        <w:t>của thành phố Đà Nẵng</w:t>
      </w:r>
    </w:p>
    <w:p w14:paraId="3383ABA0" w14:textId="77777777" w:rsidR="002C2370" w:rsidRPr="00853768" w:rsidRDefault="00036E1A" w:rsidP="00202B55">
      <w:pPr>
        <w:spacing w:before="120" w:after="120"/>
        <w:ind w:right="-1"/>
        <w:jc w:val="center"/>
        <w:rPr>
          <w:lang w:val="en-US"/>
        </w:rPr>
      </w:pPr>
      <w:r w:rsidRPr="00853768">
        <w:rPr>
          <w:noProof/>
        </w:rPr>
        <mc:AlternateContent>
          <mc:Choice Requires="wps">
            <w:drawing>
              <wp:anchor distT="0" distB="0" distL="114300" distR="114300" simplePos="0" relativeHeight="251656704" behindDoc="0" locked="0" layoutInCell="1" allowOverlap="1" wp14:anchorId="5555DDA6" wp14:editId="5A250EC2">
                <wp:simplePos x="0" y="0"/>
                <wp:positionH relativeFrom="column">
                  <wp:posOffset>1845945</wp:posOffset>
                </wp:positionH>
                <wp:positionV relativeFrom="paragraph">
                  <wp:posOffset>41275</wp:posOffset>
                </wp:positionV>
                <wp:extent cx="2066925" cy="0"/>
                <wp:effectExtent l="11430" t="6985" r="7620" b="1206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6F39D587" id="Line 1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3.25pt" to="308.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HbIEQ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"/>
            </w:pict>
          </mc:Fallback>
        </mc:AlternateContent>
      </w:r>
    </w:p>
    <w:p w14:paraId="5D5BD571" w14:textId="77777777" w:rsidR="00757D51" w:rsidRPr="00853768" w:rsidRDefault="00F70713" w:rsidP="00757D51">
      <w:pPr>
        <w:pStyle w:val="BodyText"/>
        <w:jc w:val="center"/>
        <w:rPr>
          <w:rFonts w:cs="Times New Roman"/>
          <w:bCs w:val="0"/>
          <w:lang w:val="en-AU"/>
        </w:rPr>
      </w:pPr>
      <w:r w:rsidRPr="00853768">
        <w:rPr>
          <w:rFonts w:cs="Times New Roman"/>
          <w:bCs w:val="0"/>
          <w:lang w:val="en-AU"/>
        </w:rPr>
        <w:t>HỘI ĐỒNG NHÂN DÂN</w:t>
      </w:r>
      <w:r w:rsidR="00501161" w:rsidRPr="00853768">
        <w:rPr>
          <w:rFonts w:cs="Times New Roman"/>
          <w:lang w:val="en-AU"/>
        </w:rPr>
        <w:t xml:space="preserve"> </w:t>
      </w:r>
      <w:r w:rsidRPr="00853768">
        <w:rPr>
          <w:rFonts w:cs="Times New Roman"/>
          <w:lang w:val="en-AU"/>
        </w:rPr>
        <w:t>THÀNH PHỐ ĐÀ NẴNG</w:t>
      </w:r>
      <w:r w:rsidR="00757D51" w:rsidRPr="00853768">
        <w:rPr>
          <w:rFonts w:cs="Times New Roman"/>
          <w:lang w:val="en-AU"/>
        </w:rPr>
        <w:t xml:space="preserve"> </w:t>
      </w:r>
      <w:r w:rsidR="00133EC7" w:rsidRPr="00853768">
        <w:rPr>
          <w:rFonts w:cs="Times New Roman"/>
          <w:bCs w:val="0"/>
          <w:lang w:val="en-AU"/>
        </w:rPr>
        <w:t>KHOÁ X</w:t>
      </w:r>
      <w:r w:rsidR="00462C90" w:rsidRPr="00853768">
        <w:rPr>
          <w:rFonts w:cs="Times New Roman"/>
          <w:bCs w:val="0"/>
          <w:lang w:val="en-AU"/>
        </w:rPr>
        <w:t xml:space="preserve">, </w:t>
      </w:r>
    </w:p>
    <w:p w14:paraId="2718325C" w14:textId="198D3058" w:rsidR="00F70713" w:rsidRPr="00853768" w:rsidRDefault="00462C90" w:rsidP="00757D51">
      <w:pPr>
        <w:pStyle w:val="BodyText"/>
        <w:jc w:val="center"/>
        <w:rPr>
          <w:rFonts w:cs="Times New Roman"/>
          <w:lang w:val="en-AU"/>
        </w:rPr>
      </w:pPr>
      <w:r w:rsidRPr="00853768">
        <w:rPr>
          <w:rFonts w:cs="Times New Roman"/>
          <w:bCs w:val="0"/>
          <w:lang w:val="en-AU"/>
        </w:rPr>
        <w:t>NHIỆM KỲ 2021-2026</w:t>
      </w:r>
      <w:r w:rsidR="00501161" w:rsidRPr="00853768">
        <w:rPr>
          <w:rFonts w:cs="Times New Roman"/>
          <w:bCs w:val="0"/>
          <w:lang w:val="en-AU"/>
        </w:rPr>
        <w:t>,</w:t>
      </w:r>
      <w:r w:rsidR="00F70713" w:rsidRPr="00853768">
        <w:rPr>
          <w:rFonts w:cs="Times New Roman"/>
          <w:bCs w:val="0"/>
          <w:lang w:val="en-AU"/>
        </w:rPr>
        <w:t xml:space="preserve"> KỲ HỌP THỨ</w:t>
      </w:r>
      <w:r w:rsidR="00F70713" w:rsidRPr="00853768">
        <w:rPr>
          <w:rFonts w:cs="Times New Roman"/>
          <w:lang w:val="en-AU"/>
        </w:rPr>
        <w:t xml:space="preserve"> </w:t>
      </w:r>
      <w:r w:rsidR="00845599">
        <w:rPr>
          <w:rFonts w:cs="Times New Roman"/>
          <w:lang w:val="en-AU"/>
        </w:rPr>
        <w:t>1</w:t>
      </w:r>
      <w:r w:rsidR="009E1A7D">
        <w:rPr>
          <w:rFonts w:cs="Times New Roman"/>
          <w:lang w:val="en-AU"/>
        </w:rPr>
        <w:t>5</w:t>
      </w:r>
    </w:p>
    <w:p w14:paraId="6650B2E2" w14:textId="77777777" w:rsidR="002C2370" w:rsidRPr="00853768" w:rsidRDefault="002C2370" w:rsidP="00DF3E9B">
      <w:pPr>
        <w:pStyle w:val="BodyText"/>
        <w:tabs>
          <w:tab w:val="left" w:pos="567"/>
        </w:tabs>
        <w:spacing w:before="120"/>
        <w:jc w:val="center"/>
        <w:rPr>
          <w:rFonts w:cs="Times New Roman"/>
          <w:b w:val="0"/>
          <w:bCs w:val="0"/>
          <w:sz w:val="12"/>
          <w:lang w:val="en-AU"/>
        </w:rPr>
      </w:pPr>
    </w:p>
    <w:p w14:paraId="40EB8289" w14:textId="77777777" w:rsidR="00D737D7" w:rsidRPr="006C67B0" w:rsidRDefault="00D737D7" w:rsidP="00054713">
      <w:pPr>
        <w:widowControl w:val="0"/>
        <w:spacing w:before="120" w:line="312" w:lineRule="auto"/>
        <w:ind w:firstLine="720"/>
        <w:jc w:val="both"/>
        <w:rPr>
          <w:rFonts w:asciiTheme="majorHAnsi" w:hAnsiTheme="majorHAnsi" w:cstheme="majorHAnsi"/>
          <w:i/>
          <w:sz w:val="28"/>
          <w:szCs w:val="28"/>
        </w:rPr>
      </w:pPr>
      <w:r w:rsidRPr="006C67B0">
        <w:rPr>
          <w:rFonts w:asciiTheme="majorHAnsi" w:hAnsiTheme="majorHAnsi" w:cstheme="majorHAnsi"/>
          <w:i/>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25FB93F8" w14:textId="77777777" w:rsidR="00D737D7" w:rsidRPr="006C67B0" w:rsidRDefault="00D737D7" w:rsidP="00054713">
      <w:pPr>
        <w:widowControl w:val="0"/>
        <w:spacing w:before="120" w:line="312" w:lineRule="auto"/>
        <w:ind w:firstLine="720"/>
        <w:jc w:val="both"/>
        <w:rPr>
          <w:rFonts w:asciiTheme="majorHAnsi" w:hAnsiTheme="majorHAnsi" w:cstheme="majorHAnsi"/>
          <w:i/>
          <w:sz w:val="28"/>
          <w:szCs w:val="28"/>
        </w:rPr>
      </w:pPr>
      <w:r w:rsidRPr="006C67B0">
        <w:rPr>
          <w:rFonts w:asciiTheme="majorHAnsi" w:hAnsiTheme="majorHAnsi" w:cstheme="majorHAnsi"/>
          <w:i/>
          <w:sz w:val="28"/>
          <w:szCs w:val="28"/>
        </w:rPr>
        <w:t>Căn cứ Luật Đất đai ngày 29 tháng 11 năm 2013;</w:t>
      </w:r>
      <w:r w:rsidR="00FD2F00" w:rsidRPr="006C67B0">
        <w:rPr>
          <w:rFonts w:asciiTheme="majorHAnsi" w:hAnsiTheme="majorHAnsi" w:cstheme="majorHAnsi"/>
          <w:i/>
          <w:sz w:val="28"/>
          <w:szCs w:val="28"/>
        </w:rPr>
        <w:t xml:space="preserve"> </w:t>
      </w:r>
    </w:p>
    <w:p w14:paraId="3F684E89" w14:textId="77777777" w:rsidR="00D737D7" w:rsidRPr="006C67B0" w:rsidRDefault="00D737D7" w:rsidP="00054713">
      <w:pPr>
        <w:widowControl w:val="0"/>
        <w:spacing w:before="120" w:line="312" w:lineRule="auto"/>
        <w:ind w:firstLine="720"/>
        <w:jc w:val="both"/>
        <w:rPr>
          <w:rFonts w:asciiTheme="majorHAnsi" w:hAnsiTheme="majorHAnsi" w:cstheme="majorHAnsi"/>
          <w:i/>
          <w:sz w:val="28"/>
          <w:szCs w:val="28"/>
        </w:rPr>
      </w:pPr>
      <w:r w:rsidRPr="006C67B0">
        <w:rPr>
          <w:rFonts w:asciiTheme="majorHAnsi" w:hAnsiTheme="majorHAnsi" w:cstheme="majorHAnsi"/>
          <w:i/>
          <w:sz w:val="28"/>
          <w:szCs w:val="28"/>
        </w:rPr>
        <w:t>Căn cứ Nghị định số 43/2014/NĐ-CP ngày 15 tháng 5 năm 2014 của Chính phủ về quy định chi tiết thi hành một số điều của Luật Đất đai năm 2013;</w:t>
      </w:r>
    </w:p>
    <w:p w14:paraId="1F99B583" w14:textId="77777777" w:rsidR="006773DA" w:rsidRPr="006C67B0" w:rsidRDefault="006773DA" w:rsidP="00054713">
      <w:pPr>
        <w:widowControl w:val="0"/>
        <w:spacing w:before="120" w:line="312" w:lineRule="auto"/>
        <w:ind w:firstLine="720"/>
        <w:jc w:val="both"/>
        <w:rPr>
          <w:rFonts w:asciiTheme="majorHAnsi" w:hAnsiTheme="majorHAnsi" w:cstheme="majorHAnsi"/>
          <w:i/>
          <w:sz w:val="28"/>
          <w:szCs w:val="28"/>
        </w:rPr>
      </w:pPr>
      <w:r w:rsidRPr="006C67B0">
        <w:rPr>
          <w:rFonts w:asciiTheme="majorHAnsi" w:hAnsiTheme="majorHAnsi" w:cstheme="majorHAnsi"/>
          <w:i/>
          <w:sz w:val="28"/>
          <w:szCs w:val="28"/>
        </w:rPr>
        <w:t>Căn cứ Nghị định số 01/2017/NĐ-CP ngày 06 tháng 01 năm 2017 của Chính phủ</w:t>
      </w:r>
      <w:r w:rsidR="00BD2151" w:rsidRPr="006C67B0">
        <w:rPr>
          <w:rFonts w:asciiTheme="majorHAnsi" w:hAnsiTheme="majorHAnsi" w:cstheme="majorHAnsi"/>
          <w:i/>
          <w:sz w:val="28"/>
          <w:szCs w:val="28"/>
        </w:rPr>
        <w:t xml:space="preserve"> về</w:t>
      </w:r>
      <w:r w:rsidRPr="006C67B0">
        <w:rPr>
          <w:rFonts w:asciiTheme="majorHAnsi" w:hAnsiTheme="majorHAnsi" w:cstheme="majorHAnsi"/>
          <w:i/>
          <w:sz w:val="28"/>
          <w:szCs w:val="28"/>
        </w:rPr>
        <w:t xml:space="preserve"> sửa đổi, bổ sung một số Nghị định quy định chi tiết thi hành Luật Đất đai</w:t>
      </w:r>
      <w:r w:rsidR="00DA63A3" w:rsidRPr="006C67B0">
        <w:rPr>
          <w:rFonts w:asciiTheme="majorHAnsi" w:hAnsiTheme="majorHAnsi" w:cstheme="majorHAnsi"/>
          <w:i/>
          <w:sz w:val="28"/>
          <w:szCs w:val="28"/>
        </w:rPr>
        <w:t>;</w:t>
      </w:r>
      <w:r w:rsidRPr="006C67B0">
        <w:rPr>
          <w:rFonts w:asciiTheme="majorHAnsi" w:hAnsiTheme="majorHAnsi" w:cstheme="majorHAnsi"/>
          <w:i/>
          <w:sz w:val="28"/>
          <w:szCs w:val="28"/>
        </w:rPr>
        <w:t xml:space="preserve"> </w:t>
      </w:r>
    </w:p>
    <w:p w14:paraId="66D530F6" w14:textId="77777777" w:rsidR="00F37AF3" w:rsidRPr="006C67B0" w:rsidRDefault="00F37AF3" w:rsidP="00054713">
      <w:pPr>
        <w:widowControl w:val="0"/>
        <w:spacing w:before="120" w:line="312" w:lineRule="auto"/>
        <w:ind w:firstLine="720"/>
        <w:jc w:val="both"/>
        <w:rPr>
          <w:rFonts w:asciiTheme="majorHAnsi" w:hAnsiTheme="majorHAnsi" w:cstheme="majorHAnsi"/>
          <w:i/>
          <w:sz w:val="28"/>
          <w:szCs w:val="28"/>
        </w:rPr>
      </w:pPr>
      <w:r w:rsidRPr="006C67B0">
        <w:rPr>
          <w:rFonts w:asciiTheme="majorHAnsi" w:hAnsiTheme="majorHAnsi" w:cstheme="majorHAnsi"/>
          <w:i/>
          <w:sz w:val="28"/>
          <w:szCs w:val="28"/>
        </w:rPr>
        <w:t>Căn cứ Nghị định số 148/2020/NĐ-CP ngày 18 tháng 12 năm 2020 của Chính phủ về sửa đổi, bổ sung một số nghị định quy định chi tiết thi hành Luật Đất đai;</w:t>
      </w:r>
    </w:p>
    <w:p w14:paraId="1BC44D6C" w14:textId="16370062" w:rsidR="00C47E24" w:rsidRPr="006C67B0" w:rsidRDefault="00BE28E9" w:rsidP="00054713">
      <w:pPr>
        <w:widowControl w:val="0"/>
        <w:spacing w:before="120" w:line="312" w:lineRule="auto"/>
        <w:ind w:firstLine="720"/>
        <w:jc w:val="both"/>
        <w:rPr>
          <w:rFonts w:asciiTheme="majorHAnsi" w:hAnsiTheme="majorHAnsi" w:cstheme="majorHAnsi"/>
          <w:i/>
          <w:sz w:val="28"/>
          <w:szCs w:val="28"/>
        </w:rPr>
      </w:pPr>
      <w:r w:rsidRPr="00BE28E9">
        <w:rPr>
          <w:rFonts w:asciiTheme="majorHAnsi" w:hAnsiTheme="majorHAnsi" w:cstheme="majorHAnsi"/>
          <w:i/>
          <w:sz w:val="28"/>
          <w:szCs w:val="28"/>
        </w:rPr>
        <w:t>Căn cứ Quyết định số 1287/QĐ-TTg ngày 02 tháng 11 năm 2023 của Thủ tướng Chính phủ phê duyệt Quy hoạch thành phố Đà Nẵng thời kỳ 2021-2030, tầm nhìn đến năm 2050;</w:t>
      </w:r>
    </w:p>
    <w:p w14:paraId="54DAEBF8" w14:textId="77777777" w:rsidR="00BD2151" w:rsidRPr="006C67B0" w:rsidRDefault="00BD2151" w:rsidP="00054713">
      <w:pPr>
        <w:widowControl w:val="0"/>
        <w:spacing w:before="120" w:line="312" w:lineRule="auto"/>
        <w:ind w:firstLine="720"/>
        <w:jc w:val="both"/>
        <w:rPr>
          <w:rFonts w:asciiTheme="majorHAnsi" w:hAnsiTheme="majorHAnsi" w:cstheme="majorHAnsi"/>
          <w:i/>
          <w:sz w:val="28"/>
          <w:szCs w:val="28"/>
        </w:rPr>
      </w:pPr>
      <w:r w:rsidRPr="006C67B0">
        <w:rPr>
          <w:rFonts w:asciiTheme="majorHAnsi" w:hAnsiTheme="majorHAnsi" w:cstheme="majorHAnsi"/>
          <w:i/>
          <w:sz w:val="28"/>
          <w:szCs w:val="28"/>
        </w:rPr>
        <w:t xml:space="preserve">Căn cứ Thông tư số </w:t>
      </w:r>
      <w:hyperlink r:id="rId8" w:tgtFrame="_blank" w:tooltip="Thông tư 33/2017/TT-BTNMT" w:history="1">
        <w:r w:rsidRPr="006C67B0">
          <w:rPr>
            <w:rFonts w:asciiTheme="majorHAnsi" w:hAnsiTheme="majorHAnsi" w:cstheme="majorHAnsi"/>
            <w:i/>
            <w:sz w:val="28"/>
            <w:szCs w:val="28"/>
          </w:rPr>
          <w:t>33/2017/TT-BTNMT</w:t>
        </w:r>
      </w:hyperlink>
      <w:r w:rsidRPr="006C67B0">
        <w:rPr>
          <w:rFonts w:asciiTheme="majorHAnsi" w:hAnsiTheme="majorHAnsi" w:cstheme="majorHAnsi"/>
          <w:i/>
          <w:sz w:val="28"/>
          <w:szCs w:val="28"/>
        </w:rPr>
        <w:t> ngày 29 tháng 9 năm 2017 của Bộ trưởng Bộ Tài nguyên và Môi trường quy định chi tiết Nghị định số </w:t>
      </w:r>
      <w:hyperlink r:id="rId9" w:tgtFrame="_blank" w:tooltip="Nghị định 01/2017/NĐ-CP" w:history="1">
        <w:r w:rsidRPr="006C67B0">
          <w:rPr>
            <w:rFonts w:asciiTheme="majorHAnsi" w:hAnsiTheme="majorHAnsi" w:cstheme="majorHAnsi"/>
            <w:i/>
            <w:sz w:val="28"/>
            <w:szCs w:val="28"/>
          </w:rPr>
          <w:t>01/2017/NĐ-CP</w:t>
        </w:r>
      </w:hyperlink>
      <w:r w:rsidRPr="006C67B0">
        <w:rPr>
          <w:rFonts w:asciiTheme="majorHAnsi" w:hAnsiTheme="majorHAnsi" w:cstheme="majorHAnsi"/>
          <w:i/>
          <w:sz w:val="28"/>
          <w:szCs w:val="28"/>
        </w:rPr>
        <w:t> ngày 06 tháng 01 năm 2017 của Chính phủ sửa đổi, bổ sung một số nghị định quy định chi tiết thi hành Luật Đất đai và sửa đổi, bổ sung một số điều của các thông tư hướng dẫn thi hành Luật Đất đai</w:t>
      </w:r>
      <w:r w:rsidR="00DA63A3" w:rsidRPr="006C67B0">
        <w:rPr>
          <w:rFonts w:asciiTheme="majorHAnsi" w:hAnsiTheme="majorHAnsi" w:cstheme="majorHAnsi"/>
          <w:i/>
          <w:sz w:val="28"/>
          <w:szCs w:val="28"/>
        </w:rPr>
        <w:t>;</w:t>
      </w:r>
    </w:p>
    <w:p w14:paraId="6D9B6AB9" w14:textId="77777777" w:rsidR="00D737D7" w:rsidRPr="006C67B0" w:rsidRDefault="00D737D7" w:rsidP="00054713">
      <w:pPr>
        <w:widowControl w:val="0"/>
        <w:spacing w:before="120" w:line="312" w:lineRule="auto"/>
        <w:ind w:firstLine="720"/>
        <w:jc w:val="both"/>
        <w:rPr>
          <w:rFonts w:asciiTheme="majorHAnsi" w:hAnsiTheme="majorHAnsi" w:cstheme="majorHAnsi"/>
          <w:i/>
          <w:sz w:val="28"/>
          <w:szCs w:val="28"/>
        </w:rPr>
      </w:pPr>
      <w:r w:rsidRPr="006C67B0">
        <w:rPr>
          <w:rFonts w:asciiTheme="majorHAnsi" w:hAnsiTheme="majorHAnsi" w:cstheme="majorHAnsi"/>
          <w:i/>
          <w:sz w:val="28"/>
          <w:szCs w:val="28"/>
        </w:rPr>
        <w:t xml:space="preserve">Căn cứ Thông tư số 09/2021/TT-BTNMT ngày 30 tháng 6 năm 2021 của Bộ trưởng Bộ Tài nguyên và Môi trường về sửa đổi, bổ sung một số điều của các </w:t>
      </w:r>
      <w:r w:rsidR="00685A98" w:rsidRPr="006C67B0">
        <w:rPr>
          <w:rFonts w:asciiTheme="majorHAnsi" w:hAnsiTheme="majorHAnsi" w:cstheme="majorHAnsi"/>
          <w:i/>
          <w:sz w:val="28"/>
          <w:szCs w:val="28"/>
        </w:rPr>
        <w:lastRenderedPageBreak/>
        <w:t>T</w:t>
      </w:r>
      <w:r w:rsidRPr="006C67B0">
        <w:rPr>
          <w:rFonts w:asciiTheme="majorHAnsi" w:hAnsiTheme="majorHAnsi" w:cstheme="majorHAnsi"/>
          <w:i/>
          <w:sz w:val="28"/>
          <w:szCs w:val="28"/>
        </w:rPr>
        <w:t>hông tư quy định chi tiết và hướng dẫn thi hành Luật Đất đai;</w:t>
      </w:r>
    </w:p>
    <w:p w14:paraId="7E5A2F0B" w14:textId="520CCC6C" w:rsidR="00E107B2" w:rsidRPr="00054713" w:rsidRDefault="00E107B2" w:rsidP="00054713">
      <w:pPr>
        <w:widowControl w:val="0"/>
        <w:spacing w:before="120" w:line="312" w:lineRule="auto"/>
        <w:ind w:right="-22" w:firstLine="720"/>
        <w:jc w:val="both"/>
        <w:rPr>
          <w:rFonts w:asciiTheme="majorHAnsi" w:hAnsiTheme="majorHAnsi" w:cstheme="majorHAnsi"/>
          <w:i/>
          <w:spacing w:val="-2"/>
          <w:sz w:val="28"/>
          <w:szCs w:val="28"/>
        </w:rPr>
      </w:pPr>
      <w:r w:rsidRPr="00054713">
        <w:rPr>
          <w:rFonts w:asciiTheme="majorHAnsi" w:hAnsiTheme="majorHAnsi" w:cstheme="majorHAnsi"/>
          <w:i/>
          <w:spacing w:val="-2"/>
          <w:sz w:val="28"/>
          <w:szCs w:val="28"/>
        </w:rPr>
        <w:t xml:space="preserve">Xét </w:t>
      </w:r>
      <w:r w:rsidR="00DC3A9F" w:rsidRPr="00054713">
        <w:rPr>
          <w:rFonts w:asciiTheme="majorHAnsi" w:hAnsiTheme="majorHAnsi" w:cstheme="majorHAnsi"/>
          <w:i/>
          <w:spacing w:val="-2"/>
          <w:sz w:val="28"/>
          <w:szCs w:val="28"/>
        </w:rPr>
        <w:t xml:space="preserve">đề nghị của Ủy ban nhân dân thành phố tại các </w:t>
      </w:r>
      <w:r w:rsidR="00D36482" w:rsidRPr="00054713">
        <w:rPr>
          <w:rFonts w:asciiTheme="majorHAnsi" w:hAnsiTheme="majorHAnsi" w:cstheme="majorHAnsi"/>
          <w:i/>
          <w:spacing w:val="-2"/>
          <w:sz w:val="28"/>
          <w:szCs w:val="28"/>
        </w:rPr>
        <w:t>Tờ trình</w:t>
      </w:r>
      <w:r w:rsidR="004B0CED" w:rsidRPr="00054713">
        <w:rPr>
          <w:rFonts w:asciiTheme="majorHAnsi" w:hAnsiTheme="majorHAnsi" w:cstheme="majorHAnsi"/>
          <w:i/>
          <w:spacing w:val="-2"/>
          <w:sz w:val="28"/>
          <w:szCs w:val="28"/>
        </w:rPr>
        <w:t xml:space="preserve"> số</w:t>
      </w:r>
      <w:r w:rsidR="00E21AA9" w:rsidRPr="00054713">
        <w:rPr>
          <w:rFonts w:asciiTheme="majorHAnsi" w:hAnsiTheme="majorHAnsi" w:cstheme="majorHAnsi"/>
          <w:i/>
          <w:spacing w:val="-2"/>
          <w:sz w:val="28"/>
          <w:szCs w:val="28"/>
        </w:rPr>
        <w:t xml:space="preserve"> </w:t>
      </w:r>
      <w:r w:rsidR="00BE28E9">
        <w:rPr>
          <w:rFonts w:asciiTheme="majorHAnsi" w:hAnsiTheme="majorHAnsi" w:cstheme="majorHAnsi"/>
          <w:i/>
          <w:spacing w:val="-2"/>
          <w:sz w:val="28"/>
          <w:szCs w:val="28"/>
          <w:lang w:val="en-US"/>
        </w:rPr>
        <w:t>231</w:t>
      </w:r>
      <w:r w:rsidR="004B0CED" w:rsidRPr="00054713">
        <w:rPr>
          <w:rFonts w:asciiTheme="majorHAnsi" w:hAnsiTheme="majorHAnsi" w:cstheme="majorHAnsi"/>
          <w:i/>
          <w:spacing w:val="-2"/>
          <w:sz w:val="28"/>
          <w:szCs w:val="28"/>
        </w:rPr>
        <w:t>/</w:t>
      </w:r>
      <w:r w:rsidR="00D36482" w:rsidRPr="00054713">
        <w:rPr>
          <w:rFonts w:asciiTheme="majorHAnsi" w:hAnsiTheme="majorHAnsi" w:cstheme="majorHAnsi"/>
          <w:i/>
          <w:spacing w:val="-2"/>
          <w:sz w:val="28"/>
          <w:szCs w:val="28"/>
        </w:rPr>
        <w:t>TTr</w:t>
      </w:r>
      <w:r w:rsidRPr="00054713">
        <w:rPr>
          <w:rFonts w:asciiTheme="majorHAnsi" w:hAnsiTheme="majorHAnsi" w:cstheme="majorHAnsi"/>
          <w:i/>
          <w:spacing w:val="-2"/>
          <w:sz w:val="28"/>
          <w:szCs w:val="28"/>
        </w:rPr>
        <w:t xml:space="preserve">-UBND </w:t>
      </w:r>
      <w:r w:rsidR="00054713" w:rsidRPr="00054713">
        <w:rPr>
          <w:rFonts w:asciiTheme="majorHAnsi" w:hAnsiTheme="majorHAnsi" w:cstheme="majorHAnsi"/>
          <w:i/>
          <w:spacing w:val="-2"/>
          <w:sz w:val="28"/>
          <w:szCs w:val="28"/>
        </w:rPr>
        <w:t xml:space="preserve">ngày </w:t>
      </w:r>
      <w:r w:rsidR="00BE28E9">
        <w:rPr>
          <w:rFonts w:asciiTheme="majorHAnsi" w:hAnsiTheme="majorHAnsi" w:cstheme="majorHAnsi"/>
          <w:i/>
          <w:spacing w:val="-2"/>
          <w:sz w:val="28"/>
          <w:szCs w:val="28"/>
          <w:lang w:val="en-US"/>
        </w:rPr>
        <w:t>01</w:t>
      </w:r>
      <w:r w:rsidR="00054713" w:rsidRPr="00054713">
        <w:rPr>
          <w:rFonts w:asciiTheme="majorHAnsi" w:hAnsiTheme="majorHAnsi" w:cstheme="majorHAnsi"/>
          <w:i/>
          <w:spacing w:val="-2"/>
          <w:sz w:val="28"/>
          <w:szCs w:val="28"/>
        </w:rPr>
        <w:t xml:space="preserve"> tháng </w:t>
      </w:r>
      <w:r w:rsidR="00BE28E9">
        <w:rPr>
          <w:rFonts w:asciiTheme="majorHAnsi" w:hAnsiTheme="majorHAnsi" w:cstheme="majorHAnsi"/>
          <w:i/>
          <w:spacing w:val="-2"/>
          <w:sz w:val="28"/>
          <w:szCs w:val="28"/>
          <w:lang w:val="en-US"/>
        </w:rPr>
        <w:t>12</w:t>
      </w:r>
      <w:r w:rsidR="00054713" w:rsidRPr="00054713">
        <w:rPr>
          <w:rFonts w:asciiTheme="majorHAnsi" w:hAnsiTheme="majorHAnsi" w:cstheme="majorHAnsi"/>
          <w:i/>
          <w:spacing w:val="-2"/>
          <w:sz w:val="28"/>
          <w:szCs w:val="28"/>
        </w:rPr>
        <w:t xml:space="preserve"> năm 2023</w:t>
      </w:r>
      <w:r w:rsidR="000A4435" w:rsidRPr="00054713">
        <w:rPr>
          <w:rFonts w:asciiTheme="majorHAnsi" w:hAnsiTheme="majorHAnsi" w:cstheme="majorHAnsi"/>
          <w:i/>
          <w:spacing w:val="-2"/>
          <w:sz w:val="28"/>
          <w:szCs w:val="28"/>
        </w:rPr>
        <w:t xml:space="preserve"> </w:t>
      </w:r>
      <w:r w:rsidR="00BE28E9" w:rsidRPr="00BE28E9">
        <w:rPr>
          <w:rFonts w:asciiTheme="majorHAnsi" w:hAnsiTheme="majorHAnsi" w:cstheme="majorHAnsi"/>
          <w:i/>
          <w:spacing w:val="-2"/>
          <w:sz w:val="28"/>
          <w:szCs w:val="28"/>
        </w:rPr>
        <w:t>về việc đề nghị thông qua Danh mục công trình, dự án cần thu hồi đất năm 2024 của thành phố Đà Nẵng</w:t>
      </w:r>
      <w:r w:rsidR="00DC3A9F" w:rsidRPr="00054713">
        <w:rPr>
          <w:rFonts w:asciiTheme="majorHAnsi" w:hAnsiTheme="majorHAnsi" w:cstheme="majorHAnsi"/>
          <w:i/>
          <w:spacing w:val="-2"/>
          <w:sz w:val="28"/>
          <w:szCs w:val="28"/>
        </w:rPr>
        <w:t>;</w:t>
      </w:r>
      <w:r w:rsidR="0041145E" w:rsidRPr="00054713">
        <w:rPr>
          <w:rFonts w:asciiTheme="majorHAnsi" w:hAnsiTheme="majorHAnsi" w:cstheme="majorHAnsi"/>
          <w:i/>
          <w:spacing w:val="-2"/>
          <w:sz w:val="28"/>
          <w:szCs w:val="28"/>
        </w:rPr>
        <w:t xml:space="preserve"> </w:t>
      </w:r>
      <w:r w:rsidR="001F5858" w:rsidRPr="00054713">
        <w:rPr>
          <w:rFonts w:asciiTheme="majorHAnsi" w:hAnsiTheme="majorHAnsi" w:cstheme="majorHAnsi"/>
          <w:i/>
          <w:spacing w:val="-2"/>
          <w:sz w:val="28"/>
          <w:szCs w:val="28"/>
        </w:rPr>
        <w:t xml:space="preserve">Báo cáo thẩm tra </w:t>
      </w:r>
      <w:r w:rsidR="00904210" w:rsidRPr="00054713">
        <w:rPr>
          <w:rFonts w:asciiTheme="majorHAnsi" w:hAnsiTheme="majorHAnsi" w:cstheme="majorHAnsi"/>
          <w:i/>
          <w:spacing w:val="-2"/>
          <w:sz w:val="28"/>
          <w:szCs w:val="28"/>
        </w:rPr>
        <w:t xml:space="preserve">số </w:t>
      </w:r>
      <w:r w:rsidR="00BE28E9">
        <w:rPr>
          <w:rFonts w:asciiTheme="majorHAnsi" w:hAnsiTheme="majorHAnsi" w:cstheme="majorHAnsi"/>
          <w:i/>
          <w:spacing w:val="-2"/>
          <w:sz w:val="28"/>
          <w:szCs w:val="28"/>
          <w:lang w:val="en-US"/>
        </w:rPr>
        <w:t xml:space="preserve">     </w:t>
      </w:r>
      <w:r w:rsidR="00054713" w:rsidRPr="00054713">
        <w:rPr>
          <w:rFonts w:asciiTheme="majorHAnsi" w:hAnsiTheme="majorHAnsi" w:cstheme="majorHAnsi"/>
          <w:i/>
          <w:spacing w:val="-2"/>
          <w:sz w:val="28"/>
          <w:szCs w:val="28"/>
        </w:rPr>
        <w:t>/BC-</w:t>
      </w:r>
      <w:r w:rsidR="009377E2" w:rsidRPr="00054713">
        <w:rPr>
          <w:rFonts w:asciiTheme="majorHAnsi" w:hAnsiTheme="majorHAnsi" w:cstheme="majorHAnsi"/>
          <w:i/>
          <w:spacing w:val="-2"/>
          <w:sz w:val="28"/>
          <w:szCs w:val="28"/>
        </w:rPr>
        <w:t>ĐT</w:t>
      </w:r>
      <w:r w:rsidR="00607A2A" w:rsidRPr="00054713">
        <w:rPr>
          <w:rFonts w:asciiTheme="majorHAnsi" w:hAnsiTheme="majorHAnsi" w:cstheme="majorHAnsi"/>
          <w:i/>
          <w:spacing w:val="-2"/>
          <w:sz w:val="28"/>
          <w:szCs w:val="28"/>
        </w:rPr>
        <w:t xml:space="preserve"> ngày</w:t>
      </w:r>
      <w:r w:rsidR="00DC3A9F" w:rsidRPr="00054713">
        <w:rPr>
          <w:rFonts w:asciiTheme="majorHAnsi" w:hAnsiTheme="majorHAnsi" w:cstheme="majorHAnsi"/>
          <w:i/>
          <w:spacing w:val="-2"/>
          <w:sz w:val="28"/>
          <w:szCs w:val="28"/>
        </w:rPr>
        <w:t xml:space="preserve"> </w:t>
      </w:r>
      <w:r w:rsidR="004165FA" w:rsidRPr="00054713">
        <w:rPr>
          <w:rFonts w:asciiTheme="majorHAnsi" w:hAnsiTheme="majorHAnsi" w:cstheme="majorHAnsi"/>
          <w:i/>
          <w:spacing w:val="-2"/>
          <w:sz w:val="28"/>
          <w:szCs w:val="28"/>
        </w:rPr>
        <w:t>1</w:t>
      </w:r>
      <w:r w:rsidR="00BE28E9">
        <w:rPr>
          <w:rFonts w:asciiTheme="majorHAnsi" w:hAnsiTheme="majorHAnsi" w:cstheme="majorHAnsi"/>
          <w:i/>
          <w:spacing w:val="-2"/>
          <w:sz w:val="28"/>
          <w:szCs w:val="28"/>
          <w:lang w:val="en-US"/>
        </w:rPr>
        <w:t>1</w:t>
      </w:r>
      <w:r w:rsidR="00DC3A9F" w:rsidRPr="00054713">
        <w:rPr>
          <w:rFonts w:asciiTheme="majorHAnsi" w:hAnsiTheme="majorHAnsi" w:cstheme="majorHAnsi"/>
          <w:i/>
          <w:spacing w:val="-2"/>
          <w:sz w:val="28"/>
          <w:szCs w:val="28"/>
        </w:rPr>
        <w:t xml:space="preserve"> </w:t>
      </w:r>
      <w:r w:rsidR="00B83B97" w:rsidRPr="00054713">
        <w:rPr>
          <w:rFonts w:asciiTheme="majorHAnsi" w:hAnsiTheme="majorHAnsi" w:cstheme="majorHAnsi"/>
          <w:i/>
          <w:spacing w:val="-2"/>
          <w:sz w:val="28"/>
          <w:szCs w:val="28"/>
        </w:rPr>
        <w:t xml:space="preserve">tháng </w:t>
      </w:r>
      <w:r w:rsidR="00BE28E9">
        <w:rPr>
          <w:rFonts w:asciiTheme="majorHAnsi" w:hAnsiTheme="majorHAnsi" w:cstheme="majorHAnsi"/>
          <w:i/>
          <w:spacing w:val="-2"/>
          <w:sz w:val="28"/>
          <w:szCs w:val="28"/>
          <w:lang w:val="en-US"/>
        </w:rPr>
        <w:t>12</w:t>
      </w:r>
      <w:r w:rsidR="00B83B97" w:rsidRPr="00054713">
        <w:rPr>
          <w:rFonts w:asciiTheme="majorHAnsi" w:hAnsiTheme="majorHAnsi" w:cstheme="majorHAnsi"/>
          <w:i/>
          <w:spacing w:val="-2"/>
          <w:sz w:val="28"/>
          <w:szCs w:val="28"/>
        </w:rPr>
        <w:t xml:space="preserve"> năm 202</w:t>
      </w:r>
      <w:r w:rsidR="00054713">
        <w:rPr>
          <w:rFonts w:asciiTheme="majorHAnsi" w:hAnsiTheme="majorHAnsi" w:cstheme="majorHAnsi"/>
          <w:i/>
          <w:spacing w:val="-2"/>
          <w:sz w:val="28"/>
          <w:szCs w:val="28"/>
        </w:rPr>
        <w:t>3</w:t>
      </w:r>
      <w:r w:rsidR="004165FA" w:rsidRPr="00054713">
        <w:rPr>
          <w:rFonts w:asciiTheme="majorHAnsi" w:hAnsiTheme="majorHAnsi" w:cstheme="majorHAnsi"/>
          <w:i/>
          <w:spacing w:val="-2"/>
          <w:sz w:val="28"/>
          <w:szCs w:val="28"/>
        </w:rPr>
        <w:t xml:space="preserve"> </w:t>
      </w:r>
      <w:r w:rsidR="001F5858" w:rsidRPr="00054713">
        <w:rPr>
          <w:rFonts w:asciiTheme="majorHAnsi" w:hAnsiTheme="majorHAnsi" w:cstheme="majorHAnsi"/>
          <w:i/>
          <w:spacing w:val="-2"/>
          <w:sz w:val="28"/>
          <w:szCs w:val="28"/>
        </w:rPr>
        <w:t>của Ban Đô thị Hội đồng nhân dân thành phố</w:t>
      </w:r>
      <w:r w:rsidR="00893795" w:rsidRPr="00054713">
        <w:rPr>
          <w:rFonts w:asciiTheme="majorHAnsi" w:hAnsiTheme="majorHAnsi" w:cstheme="majorHAnsi"/>
          <w:i/>
          <w:spacing w:val="-2"/>
          <w:sz w:val="28"/>
          <w:szCs w:val="28"/>
        </w:rPr>
        <w:t xml:space="preserve"> và</w:t>
      </w:r>
      <w:r w:rsidR="001F5858" w:rsidRPr="00054713">
        <w:rPr>
          <w:rFonts w:asciiTheme="majorHAnsi" w:hAnsiTheme="majorHAnsi" w:cstheme="majorHAnsi"/>
          <w:i/>
          <w:spacing w:val="-2"/>
          <w:sz w:val="28"/>
          <w:szCs w:val="28"/>
        </w:rPr>
        <w:t xml:space="preserve"> ý kiến của các vị đại biểu Hội đồng nhân dân thành phố tại </w:t>
      </w:r>
      <w:r w:rsidR="00EB50DF" w:rsidRPr="00054713">
        <w:rPr>
          <w:rFonts w:asciiTheme="majorHAnsi" w:hAnsiTheme="majorHAnsi" w:cstheme="majorHAnsi"/>
          <w:i/>
          <w:spacing w:val="-2"/>
          <w:sz w:val="28"/>
          <w:szCs w:val="28"/>
        </w:rPr>
        <w:t>K</w:t>
      </w:r>
      <w:r w:rsidR="001F5858" w:rsidRPr="00054713">
        <w:rPr>
          <w:rFonts w:asciiTheme="majorHAnsi" w:hAnsiTheme="majorHAnsi" w:cstheme="majorHAnsi"/>
          <w:i/>
          <w:spacing w:val="-2"/>
          <w:sz w:val="28"/>
          <w:szCs w:val="28"/>
        </w:rPr>
        <w:t>ỳ họp.</w:t>
      </w:r>
    </w:p>
    <w:p w14:paraId="64CBB24E" w14:textId="77777777" w:rsidR="00625333" w:rsidRPr="006C67B0" w:rsidRDefault="00625333" w:rsidP="00054713">
      <w:pPr>
        <w:widowControl w:val="0"/>
        <w:spacing w:before="240" w:line="312" w:lineRule="auto"/>
        <w:jc w:val="center"/>
        <w:rPr>
          <w:rFonts w:asciiTheme="majorHAnsi" w:hAnsiTheme="majorHAnsi" w:cstheme="majorHAnsi"/>
          <w:b/>
          <w:sz w:val="28"/>
          <w:szCs w:val="28"/>
        </w:rPr>
      </w:pPr>
      <w:r w:rsidRPr="006C67B0">
        <w:rPr>
          <w:rFonts w:asciiTheme="majorHAnsi" w:hAnsiTheme="majorHAnsi" w:cstheme="majorHAnsi"/>
          <w:b/>
          <w:sz w:val="28"/>
          <w:szCs w:val="28"/>
        </w:rPr>
        <w:t>QUYẾT NGHỊ</w:t>
      </w:r>
      <w:r w:rsidR="005B4D22" w:rsidRPr="006C67B0">
        <w:rPr>
          <w:rFonts w:asciiTheme="majorHAnsi" w:hAnsiTheme="majorHAnsi" w:cstheme="majorHAnsi"/>
          <w:b/>
          <w:sz w:val="28"/>
          <w:szCs w:val="28"/>
        </w:rPr>
        <w:t>:</w:t>
      </w:r>
      <w:r w:rsidRPr="006C67B0">
        <w:rPr>
          <w:rFonts w:asciiTheme="majorHAnsi" w:hAnsiTheme="majorHAnsi" w:cstheme="majorHAnsi"/>
          <w:b/>
          <w:sz w:val="28"/>
          <w:szCs w:val="28"/>
        </w:rPr>
        <w:t xml:space="preserve"> </w:t>
      </w:r>
    </w:p>
    <w:p w14:paraId="7584372B" w14:textId="77777777" w:rsidR="002C2370" w:rsidRPr="006C67B0" w:rsidRDefault="002C2370" w:rsidP="00054713">
      <w:pPr>
        <w:widowControl w:val="0"/>
        <w:spacing w:before="120" w:line="312" w:lineRule="auto"/>
        <w:ind w:right="-1"/>
        <w:jc w:val="center"/>
        <w:rPr>
          <w:rFonts w:asciiTheme="majorHAnsi" w:hAnsiTheme="majorHAnsi" w:cstheme="majorHAnsi"/>
          <w:b/>
          <w:sz w:val="2"/>
          <w:szCs w:val="28"/>
        </w:rPr>
      </w:pPr>
    </w:p>
    <w:p w14:paraId="6C456ED8" w14:textId="4D8E6677" w:rsidR="00530B90" w:rsidRPr="006C67B0" w:rsidRDefault="00E107B2" w:rsidP="00054713">
      <w:pPr>
        <w:widowControl w:val="0"/>
        <w:spacing w:before="120" w:line="312" w:lineRule="auto"/>
        <w:ind w:firstLine="629"/>
        <w:jc w:val="both"/>
        <w:rPr>
          <w:rFonts w:asciiTheme="majorHAnsi" w:hAnsiTheme="majorHAnsi" w:cstheme="majorHAnsi"/>
          <w:sz w:val="28"/>
          <w:szCs w:val="28"/>
        </w:rPr>
      </w:pPr>
      <w:r w:rsidRPr="006C67B0">
        <w:rPr>
          <w:rFonts w:asciiTheme="majorHAnsi" w:hAnsiTheme="majorHAnsi" w:cstheme="majorHAnsi"/>
          <w:b/>
          <w:sz w:val="28"/>
          <w:szCs w:val="28"/>
        </w:rPr>
        <w:t xml:space="preserve">Điều 1. </w:t>
      </w:r>
      <w:r w:rsidR="00D32922" w:rsidRPr="006C67B0">
        <w:rPr>
          <w:rFonts w:asciiTheme="majorHAnsi" w:hAnsiTheme="majorHAnsi" w:cstheme="majorHAnsi"/>
          <w:sz w:val="28"/>
          <w:szCs w:val="28"/>
        </w:rPr>
        <w:t>T</w:t>
      </w:r>
      <w:r w:rsidR="008618B1" w:rsidRPr="006C67B0">
        <w:rPr>
          <w:rFonts w:asciiTheme="majorHAnsi" w:hAnsiTheme="majorHAnsi" w:cstheme="majorHAnsi"/>
          <w:sz w:val="28"/>
          <w:szCs w:val="28"/>
        </w:rPr>
        <w:t xml:space="preserve">hông qua </w:t>
      </w:r>
      <w:r w:rsidR="00D7069C" w:rsidRPr="006C67B0">
        <w:rPr>
          <w:rFonts w:asciiTheme="majorHAnsi" w:hAnsiTheme="majorHAnsi" w:cstheme="majorHAnsi"/>
          <w:sz w:val="28"/>
          <w:szCs w:val="28"/>
        </w:rPr>
        <w:t xml:space="preserve">Danh mục công trình, dự án cần thu hồi đất </w:t>
      </w:r>
      <w:r w:rsidR="004D2983" w:rsidRPr="006C67B0">
        <w:rPr>
          <w:rFonts w:asciiTheme="majorHAnsi" w:hAnsiTheme="majorHAnsi" w:cstheme="majorHAnsi"/>
          <w:sz w:val="28"/>
          <w:szCs w:val="28"/>
        </w:rPr>
        <w:t>năm 202</w:t>
      </w:r>
      <w:r w:rsidR="00BE28E9">
        <w:rPr>
          <w:rFonts w:asciiTheme="majorHAnsi" w:hAnsiTheme="majorHAnsi" w:cstheme="majorHAnsi"/>
          <w:sz w:val="28"/>
          <w:szCs w:val="28"/>
          <w:lang w:val="en-US"/>
        </w:rPr>
        <w:t>4</w:t>
      </w:r>
      <w:r w:rsidR="00D7069C" w:rsidRPr="006C67B0">
        <w:rPr>
          <w:rFonts w:asciiTheme="majorHAnsi" w:hAnsiTheme="majorHAnsi" w:cstheme="majorHAnsi"/>
          <w:sz w:val="28"/>
          <w:szCs w:val="28"/>
        </w:rPr>
        <w:t xml:space="preserve"> </w:t>
      </w:r>
      <w:r w:rsidR="009E5952" w:rsidRPr="006C67B0">
        <w:rPr>
          <w:rFonts w:asciiTheme="majorHAnsi" w:hAnsiTheme="majorHAnsi" w:cstheme="majorHAnsi"/>
          <w:sz w:val="28"/>
          <w:szCs w:val="28"/>
        </w:rPr>
        <w:t>trên địa bàn</w:t>
      </w:r>
      <w:r w:rsidR="00D7069C" w:rsidRPr="006C67B0">
        <w:rPr>
          <w:rFonts w:asciiTheme="majorHAnsi" w:hAnsiTheme="majorHAnsi" w:cstheme="majorHAnsi"/>
          <w:sz w:val="28"/>
          <w:szCs w:val="28"/>
        </w:rPr>
        <w:t xml:space="preserve"> thành phố </w:t>
      </w:r>
      <w:r w:rsidR="00530B90" w:rsidRPr="006C67B0">
        <w:rPr>
          <w:rFonts w:asciiTheme="majorHAnsi" w:hAnsiTheme="majorHAnsi" w:cstheme="majorHAnsi"/>
          <w:sz w:val="28"/>
          <w:szCs w:val="28"/>
        </w:rPr>
        <w:t>Đà Nẵng</w:t>
      </w:r>
      <w:r w:rsidR="009E5952" w:rsidRPr="006C67B0">
        <w:rPr>
          <w:rFonts w:asciiTheme="majorHAnsi" w:hAnsiTheme="majorHAnsi" w:cstheme="majorHAnsi"/>
          <w:sz w:val="28"/>
          <w:szCs w:val="28"/>
        </w:rPr>
        <w:t>, cụ thể</w:t>
      </w:r>
      <w:r w:rsidR="00530B90" w:rsidRPr="006C67B0">
        <w:rPr>
          <w:rFonts w:asciiTheme="majorHAnsi" w:hAnsiTheme="majorHAnsi" w:cstheme="majorHAnsi"/>
          <w:sz w:val="28"/>
          <w:szCs w:val="28"/>
        </w:rPr>
        <w:t xml:space="preserve"> như sau:</w:t>
      </w:r>
    </w:p>
    <w:p w14:paraId="3EBA48FC" w14:textId="21228175" w:rsidR="00B83B97" w:rsidRPr="006C67B0" w:rsidRDefault="00B83B97" w:rsidP="00054713">
      <w:pPr>
        <w:widowControl w:val="0"/>
        <w:spacing w:before="120" w:line="312" w:lineRule="auto"/>
        <w:ind w:firstLine="629"/>
        <w:jc w:val="both"/>
        <w:rPr>
          <w:rFonts w:asciiTheme="majorHAnsi" w:hAnsiTheme="majorHAnsi" w:cstheme="majorHAnsi"/>
          <w:i/>
          <w:sz w:val="28"/>
          <w:szCs w:val="28"/>
        </w:rPr>
      </w:pPr>
      <w:r w:rsidRPr="006C67B0">
        <w:rPr>
          <w:rFonts w:asciiTheme="majorHAnsi" w:hAnsiTheme="majorHAnsi" w:cstheme="majorHAnsi"/>
          <w:b/>
          <w:bCs/>
          <w:sz w:val="28"/>
          <w:szCs w:val="28"/>
        </w:rPr>
        <w:t>1.</w:t>
      </w:r>
      <w:r w:rsidRPr="006C67B0">
        <w:rPr>
          <w:rFonts w:asciiTheme="majorHAnsi" w:hAnsiTheme="majorHAnsi" w:cstheme="majorHAnsi"/>
          <w:sz w:val="28"/>
          <w:szCs w:val="28"/>
        </w:rPr>
        <w:t xml:space="preserve"> Thông qua Danh mục công trình, dự án cần thu hồi đất năm 202</w:t>
      </w:r>
      <w:r w:rsidR="00BE28E9">
        <w:rPr>
          <w:rFonts w:asciiTheme="majorHAnsi" w:hAnsiTheme="majorHAnsi" w:cstheme="majorHAnsi"/>
          <w:sz w:val="28"/>
          <w:szCs w:val="28"/>
          <w:lang w:val="en-US"/>
        </w:rPr>
        <w:t>4</w:t>
      </w:r>
      <w:r w:rsidRPr="006C67B0">
        <w:rPr>
          <w:rFonts w:asciiTheme="majorHAnsi" w:hAnsiTheme="majorHAnsi" w:cstheme="majorHAnsi"/>
          <w:sz w:val="28"/>
          <w:szCs w:val="28"/>
        </w:rPr>
        <w:t xml:space="preserve"> của thành phố Đà Nẵng </w:t>
      </w:r>
      <w:r w:rsidR="00E26ED7" w:rsidRPr="006C67B0">
        <w:rPr>
          <w:rFonts w:asciiTheme="majorHAnsi" w:hAnsiTheme="majorHAnsi" w:cstheme="majorHAnsi"/>
          <w:sz w:val="28"/>
          <w:szCs w:val="28"/>
        </w:rPr>
        <w:t xml:space="preserve">đối với </w:t>
      </w:r>
      <w:r w:rsidR="00BE28E9">
        <w:rPr>
          <w:rFonts w:asciiTheme="majorHAnsi" w:hAnsiTheme="majorHAnsi" w:cstheme="majorHAnsi"/>
          <w:sz w:val="28"/>
          <w:szCs w:val="28"/>
          <w:lang w:val="en-US"/>
        </w:rPr>
        <w:t>25</w:t>
      </w:r>
      <w:r w:rsidRPr="006C67B0">
        <w:rPr>
          <w:rFonts w:asciiTheme="majorHAnsi" w:hAnsiTheme="majorHAnsi" w:cstheme="majorHAnsi"/>
          <w:sz w:val="28"/>
          <w:szCs w:val="28"/>
        </w:rPr>
        <w:t xml:space="preserve"> </w:t>
      </w:r>
      <w:r w:rsidR="00E26ED7" w:rsidRPr="006C67B0">
        <w:rPr>
          <w:rFonts w:asciiTheme="majorHAnsi" w:hAnsiTheme="majorHAnsi" w:cstheme="majorHAnsi"/>
          <w:sz w:val="28"/>
          <w:szCs w:val="28"/>
        </w:rPr>
        <w:t xml:space="preserve">công trình, </w:t>
      </w:r>
      <w:r w:rsidRPr="006C67B0">
        <w:rPr>
          <w:rFonts w:asciiTheme="majorHAnsi" w:hAnsiTheme="majorHAnsi" w:cstheme="majorHAnsi"/>
          <w:sz w:val="28"/>
          <w:szCs w:val="28"/>
        </w:rPr>
        <w:t>dự án</w:t>
      </w:r>
      <w:r w:rsidR="00E26ED7" w:rsidRPr="006C67B0">
        <w:rPr>
          <w:rFonts w:asciiTheme="majorHAnsi" w:hAnsiTheme="majorHAnsi" w:cstheme="majorHAnsi"/>
          <w:sz w:val="28"/>
          <w:szCs w:val="28"/>
        </w:rPr>
        <w:t xml:space="preserve"> với</w:t>
      </w:r>
      <w:r w:rsidRPr="006C67B0">
        <w:rPr>
          <w:rFonts w:asciiTheme="majorHAnsi" w:hAnsiTheme="majorHAnsi" w:cstheme="majorHAnsi"/>
          <w:sz w:val="28"/>
          <w:szCs w:val="28"/>
        </w:rPr>
        <w:t xml:space="preserve"> </w:t>
      </w:r>
      <w:r w:rsidR="00E8546C" w:rsidRPr="006C67B0">
        <w:rPr>
          <w:rFonts w:asciiTheme="majorHAnsi" w:hAnsiTheme="majorHAnsi" w:cstheme="majorHAnsi"/>
          <w:bCs/>
          <w:sz w:val="28"/>
          <w:szCs w:val="28"/>
        </w:rPr>
        <w:t xml:space="preserve">tổng diện tích </w:t>
      </w:r>
      <w:r w:rsidR="00BE28E9">
        <w:rPr>
          <w:rFonts w:asciiTheme="majorHAnsi" w:hAnsiTheme="majorHAnsi" w:cstheme="majorHAnsi"/>
          <w:bCs/>
          <w:sz w:val="28"/>
          <w:szCs w:val="28"/>
          <w:lang w:val="en-US"/>
        </w:rPr>
        <w:t>1</w:t>
      </w:r>
      <w:r w:rsidR="00230390">
        <w:rPr>
          <w:rFonts w:asciiTheme="majorHAnsi" w:hAnsiTheme="majorHAnsi" w:cstheme="majorHAnsi"/>
          <w:bCs/>
          <w:sz w:val="28"/>
          <w:szCs w:val="28"/>
          <w:lang w:val="en-US"/>
        </w:rPr>
        <w:t>540</w:t>
      </w:r>
      <w:r w:rsidR="00BE28E9">
        <w:rPr>
          <w:rFonts w:asciiTheme="majorHAnsi" w:hAnsiTheme="majorHAnsi" w:cstheme="majorHAnsi"/>
          <w:bCs/>
          <w:sz w:val="28"/>
          <w:szCs w:val="28"/>
          <w:lang w:val="en-US"/>
        </w:rPr>
        <w:t>,</w:t>
      </w:r>
      <w:r w:rsidR="00230390">
        <w:rPr>
          <w:rFonts w:asciiTheme="majorHAnsi" w:hAnsiTheme="majorHAnsi" w:cstheme="majorHAnsi"/>
          <w:bCs/>
          <w:sz w:val="28"/>
          <w:szCs w:val="28"/>
          <w:lang w:val="en-US"/>
        </w:rPr>
        <w:t>892</w:t>
      </w:r>
      <w:r w:rsidR="00BE28E9">
        <w:rPr>
          <w:rFonts w:asciiTheme="majorHAnsi" w:hAnsiTheme="majorHAnsi" w:cstheme="majorHAnsi"/>
          <w:bCs/>
          <w:sz w:val="28"/>
          <w:szCs w:val="28"/>
          <w:lang w:val="en-US"/>
        </w:rPr>
        <w:t>9</w:t>
      </w:r>
      <w:r w:rsidR="00E8546C" w:rsidRPr="006C67B0">
        <w:rPr>
          <w:rFonts w:asciiTheme="majorHAnsi" w:hAnsiTheme="majorHAnsi" w:cstheme="majorHAnsi"/>
          <w:bCs/>
          <w:sz w:val="28"/>
          <w:szCs w:val="28"/>
        </w:rPr>
        <w:t>ha; trong đó, diện tích đất dự kiến thu hồi</w:t>
      </w:r>
      <w:r w:rsidR="00BC24D7" w:rsidRPr="006C67B0">
        <w:rPr>
          <w:rFonts w:asciiTheme="majorHAnsi" w:hAnsiTheme="majorHAnsi" w:cstheme="majorHAnsi"/>
          <w:bCs/>
          <w:sz w:val="28"/>
          <w:szCs w:val="28"/>
        </w:rPr>
        <w:t xml:space="preserve"> </w:t>
      </w:r>
      <w:r w:rsidR="00E8546C" w:rsidRPr="006C67B0">
        <w:rPr>
          <w:rFonts w:asciiTheme="majorHAnsi" w:hAnsiTheme="majorHAnsi" w:cstheme="majorHAnsi"/>
          <w:bCs/>
          <w:sz w:val="28"/>
          <w:szCs w:val="28"/>
        </w:rPr>
        <w:t>năm 202</w:t>
      </w:r>
      <w:r w:rsidR="00BE28E9">
        <w:rPr>
          <w:rFonts w:asciiTheme="majorHAnsi" w:hAnsiTheme="majorHAnsi" w:cstheme="majorHAnsi"/>
          <w:bCs/>
          <w:sz w:val="28"/>
          <w:szCs w:val="28"/>
          <w:lang w:val="en-US"/>
        </w:rPr>
        <w:t>4</w:t>
      </w:r>
      <w:r w:rsidR="00E8546C" w:rsidRPr="006C67B0">
        <w:rPr>
          <w:rFonts w:asciiTheme="majorHAnsi" w:hAnsiTheme="majorHAnsi" w:cstheme="majorHAnsi"/>
          <w:bCs/>
          <w:sz w:val="28"/>
          <w:szCs w:val="28"/>
        </w:rPr>
        <w:t xml:space="preserve">: </w:t>
      </w:r>
      <w:r w:rsidR="00230390">
        <w:rPr>
          <w:rFonts w:asciiTheme="majorHAnsi" w:hAnsiTheme="majorHAnsi" w:cstheme="majorHAnsi"/>
          <w:b/>
          <w:sz w:val="28"/>
          <w:szCs w:val="28"/>
          <w:lang w:val="en-US"/>
        </w:rPr>
        <w:t>52</w:t>
      </w:r>
      <w:r w:rsidR="00BE28E9">
        <w:rPr>
          <w:rFonts w:asciiTheme="majorHAnsi" w:hAnsiTheme="majorHAnsi" w:cstheme="majorHAnsi"/>
          <w:b/>
          <w:sz w:val="28"/>
          <w:szCs w:val="28"/>
          <w:lang w:val="en-US"/>
        </w:rPr>
        <w:t>2</w:t>
      </w:r>
      <w:r w:rsidR="00E8546C" w:rsidRPr="006C67B0">
        <w:rPr>
          <w:rFonts w:asciiTheme="majorHAnsi" w:hAnsiTheme="majorHAnsi" w:cstheme="majorHAnsi"/>
          <w:b/>
          <w:sz w:val="28"/>
          <w:szCs w:val="28"/>
        </w:rPr>
        <w:t>,</w:t>
      </w:r>
      <w:r w:rsidR="00230390">
        <w:rPr>
          <w:rFonts w:asciiTheme="majorHAnsi" w:hAnsiTheme="majorHAnsi" w:cstheme="majorHAnsi"/>
          <w:b/>
          <w:sz w:val="28"/>
          <w:szCs w:val="28"/>
          <w:lang w:val="en-US"/>
        </w:rPr>
        <w:t>6321</w:t>
      </w:r>
      <w:r w:rsidR="00E8546C" w:rsidRPr="006C67B0">
        <w:rPr>
          <w:rFonts w:asciiTheme="majorHAnsi" w:hAnsiTheme="majorHAnsi" w:cstheme="majorHAnsi"/>
          <w:b/>
          <w:sz w:val="28"/>
          <w:szCs w:val="28"/>
        </w:rPr>
        <w:t>ha</w:t>
      </w:r>
      <w:r w:rsidRPr="006C67B0">
        <w:rPr>
          <w:rFonts w:asciiTheme="majorHAnsi" w:hAnsiTheme="majorHAnsi" w:cstheme="majorHAnsi"/>
          <w:sz w:val="28"/>
          <w:szCs w:val="28"/>
        </w:rPr>
        <w:t xml:space="preserve"> </w:t>
      </w:r>
      <w:r w:rsidRPr="006C67B0">
        <w:rPr>
          <w:rFonts w:asciiTheme="majorHAnsi" w:hAnsiTheme="majorHAnsi" w:cstheme="majorHAnsi"/>
          <w:i/>
          <w:sz w:val="28"/>
          <w:szCs w:val="28"/>
        </w:rPr>
        <w:t>(</w:t>
      </w:r>
      <w:r w:rsidR="00E26ED7" w:rsidRPr="006C67B0">
        <w:rPr>
          <w:rFonts w:asciiTheme="majorHAnsi" w:hAnsiTheme="majorHAnsi" w:cstheme="majorHAnsi"/>
          <w:i/>
          <w:sz w:val="28"/>
          <w:szCs w:val="28"/>
        </w:rPr>
        <w:t>kèm</w:t>
      </w:r>
      <w:r w:rsidR="0015424C">
        <w:rPr>
          <w:rFonts w:asciiTheme="majorHAnsi" w:hAnsiTheme="majorHAnsi" w:cstheme="majorHAnsi"/>
          <w:i/>
          <w:sz w:val="28"/>
          <w:szCs w:val="28"/>
        </w:rPr>
        <w:t xml:space="preserve"> theo Phụ lục</w:t>
      </w:r>
      <w:r w:rsidRPr="006C67B0">
        <w:rPr>
          <w:rFonts w:asciiTheme="majorHAnsi" w:hAnsiTheme="majorHAnsi" w:cstheme="majorHAnsi"/>
          <w:i/>
          <w:sz w:val="28"/>
          <w:szCs w:val="28"/>
        </w:rPr>
        <w:t>).</w:t>
      </w:r>
    </w:p>
    <w:p w14:paraId="0B8EB069" w14:textId="63EB5D9C" w:rsidR="00DA63A3" w:rsidRPr="006C67B0" w:rsidRDefault="00DA63A3" w:rsidP="00054713">
      <w:pPr>
        <w:widowControl w:val="0"/>
        <w:spacing w:before="120" w:line="312" w:lineRule="auto"/>
        <w:ind w:firstLine="629"/>
        <w:jc w:val="both"/>
        <w:rPr>
          <w:rFonts w:asciiTheme="majorHAnsi" w:hAnsiTheme="majorHAnsi" w:cstheme="majorHAnsi"/>
          <w:b/>
          <w:bCs/>
          <w:iCs/>
          <w:sz w:val="28"/>
          <w:szCs w:val="28"/>
        </w:rPr>
      </w:pPr>
      <w:r w:rsidRPr="006C67B0">
        <w:rPr>
          <w:rFonts w:asciiTheme="majorHAnsi" w:hAnsiTheme="majorHAnsi" w:cstheme="majorHAnsi"/>
          <w:b/>
          <w:bCs/>
          <w:iCs/>
          <w:sz w:val="28"/>
          <w:szCs w:val="28"/>
        </w:rPr>
        <w:t xml:space="preserve">2. </w:t>
      </w:r>
      <w:r w:rsidR="00BE28E9">
        <w:rPr>
          <w:rFonts w:asciiTheme="majorHAnsi" w:hAnsiTheme="majorHAnsi" w:cstheme="majorHAnsi"/>
          <w:sz w:val="28"/>
          <w:szCs w:val="28"/>
          <w:lang w:val="en-US"/>
        </w:rPr>
        <w:t>Không</w:t>
      </w:r>
      <w:r w:rsidRPr="006C67B0">
        <w:rPr>
          <w:rFonts w:asciiTheme="majorHAnsi" w:hAnsiTheme="majorHAnsi" w:cstheme="majorHAnsi"/>
          <w:sz w:val="28"/>
          <w:szCs w:val="28"/>
        </w:rPr>
        <w:t xml:space="preserve"> </w:t>
      </w:r>
      <w:r w:rsidR="00BE28E9">
        <w:rPr>
          <w:rFonts w:asciiTheme="majorHAnsi" w:hAnsiTheme="majorHAnsi" w:cstheme="majorHAnsi"/>
          <w:sz w:val="28"/>
          <w:szCs w:val="28"/>
          <w:lang w:val="en-US"/>
        </w:rPr>
        <w:t>xem xét</w:t>
      </w:r>
      <w:r w:rsidRPr="006C67B0">
        <w:rPr>
          <w:rFonts w:asciiTheme="majorHAnsi" w:hAnsiTheme="majorHAnsi" w:cstheme="majorHAnsi"/>
          <w:sz w:val="28"/>
          <w:szCs w:val="28"/>
        </w:rPr>
        <w:t xml:space="preserve"> Danh mục công trình, dự án cần thu hồi đất năm 202</w:t>
      </w:r>
      <w:r w:rsidR="00BE28E9">
        <w:rPr>
          <w:rFonts w:asciiTheme="majorHAnsi" w:hAnsiTheme="majorHAnsi" w:cstheme="majorHAnsi"/>
          <w:sz w:val="28"/>
          <w:szCs w:val="28"/>
          <w:lang w:val="en-US"/>
        </w:rPr>
        <w:t>4</w:t>
      </w:r>
      <w:r w:rsidRPr="006C67B0">
        <w:rPr>
          <w:rFonts w:asciiTheme="majorHAnsi" w:hAnsiTheme="majorHAnsi" w:cstheme="majorHAnsi"/>
          <w:sz w:val="28"/>
          <w:szCs w:val="28"/>
        </w:rPr>
        <w:t xml:space="preserve"> của thành phố Đà Nẵng đối với </w:t>
      </w:r>
      <w:r w:rsidR="00BE28E9" w:rsidRPr="00BE28E9">
        <w:rPr>
          <w:rFonts w:asciiTheme="majorHAnsi" w:hAnsiTheme="majorHAnsi" w:cstheme="majorHAnsi"/>
          <w:sz w:val="28"/>
          <w:szCs w:val="28"/>
        </w:rPr>
        <w:t xml:space="preserve">dự án Cảng biển Liên Chiểu và đường ven biển nối Cảng Liên Chiểu </w:t>
      </w:r>
      <w:r w:rsidR="00BE28E9">
        <w:rPr>
          <w:rFonts w:asciiTheme="majorHAnsi" w:hAnsiTheme="majorHAnsi" w:cstheme="majorHAnsi"/>
          <w:sz w:val="28"/>
          <w:szCs w:val="28"/>
          <w:lang w:val="en-US"/>
        </w:rPr>
        <w:t xml:space="preserve">do </w:t>
      </w:r>
      <w:r w:rsidR="00BE28E9" w:rsidRPr="00BE28E9">
        <w:rPr>
          <w:rFonts w:asciiTheme="majorHAnsi" w:hAnsiTheme="majorHAnsi" w:cstheme="majorHAnsi"/>
          <w:sz w:val="28"/>
          <w:szCs w:val="28"/>
        </w:rPr>
        <w:t>đã được HĐND thành phố thông qua danh mục các dự án thu hồi đất năm 2022 tại Nghị quyết số 33/NQ-HĐND ngày 14/7/2022, đến nay chưa quá 3 năm</w:t>
      </w:r>
      <w:r w:rsidR="00054713" w:rsidRPr="00054713">
        <w:rPr>
          <w:rFonts w:asciiTheme="majorHAnsi" w:hAnsiTheme="majorHAnsi" w:cstheme="majorHAnsi"/>
          <w:sz w:val="28"/>
          <w:szCs w:val="28"/>
        </w:rPr>
        <w:t>.</w:t>
      </w:r>
      <w:r w:rsidR="0015424C">
        <w:rPr>
          <w:rFonts w:asciiTheme="majorHAnsi" w:hAnsiTheme="majorHAnsi" w:cstheme="majorHAnsi"/>
          <w:sz w:val="28"/>
          <w:szCs w:val="28"/>
        </w:rPr>
        <w:t xml:space="preserve"> </w:t>
      </w:r>
    </w:p>
    <w:p w14:paraId="7C125CD8" w14:textId="77777777" w:rsidR="00CB76BA" w:rsidRPr="006C67B0" w:rsidRDefault="0076625B" w:rsidP="00054713">
      <w:pPr>
        <w:pStyle w:val="BodyText"/>
        <w:widowControl w:val="0"/>
        <w:tabs>
          <w:tab w:val="left" w:pos="567"/>
        </w:tabs>
        <w:spacing w:before="120" w:line="312" w:lineRule="auto"/>
        <w:rPr>
          <w:rFonts w:asciiTheme="majorHAnsi" w:hAnsiTheme="majorHAnsi" w:cstheme="majorHAnsi"/>
          <w:lang w:val="vi-VN"/>
        </w:rPr>
      </w:pPr>
      <w:r w:rsidRPr="006C67B0">
        <w:rPr>
          <w:rFonts w:asciiTheme="majorHAnsi" w:hAnsiTheme="majorHAnsi" w:cstheme="majorHAnsi"/>
          <w:bCs w:val="0"/>
          <w:lang w:val="vi-VN"/>
        </w:rPr>
        <w:tab/>
      </w:r>
      <w:r w:rsidR="007A43DA" w:rsidRPr="006C67B0">
        <w:rPr>
          <w:rFonts w:asciiTheme="majorHAnsi" w:hAnsiTheme="majorHAnsi" w:cstheme="majorHAnsi"/>
          <w:bCs w:val="0"/>
          <w:lang w:val="vi-VN"/>
        </w:rPr>
        <w:tab/>
      </w:r>
      <w:r w:rsidRPr="006C67B0">
        <w:rPr>
          <w:rFonts w:asciiTheme="majorHAnsi" w:hAnsiTheme="majorHAnsi" w:cstheme="majorHAnsi"/>
          <w:bCs w:val="0"/>
          <w:lang w:val="vi-VN"/>
        </w:rPr>
        <w:t>Điều 2.</w:t>
      </w:r>
      <w:r w:rsidRPr="006C67B0">
        <w:rPr>
          <w:rFonts w:asciiTheme="majorHAnsi" w:hAnsiTheme="majorHAnsi" w:cstheme="majorHAnsi"/>
          <w:lang w:val="vi-VN"/>
        </w:rPr>
        <w:t xml:space="preserve"> </w:t>
      </w:r>
      <w:r w:rsidR="00DF3E9B" w:rsidRPr="006C67B0">
        <w:rPr>
          <w:rFonts w:asciiTheme="majorHAnsi" w:hAnsiTheme="majorHAnsi" w:cstheme="majorHAnsi"/>
          <w:lang w:val="vi-VN"/>
        </w:rPr>
        <w:t>Hiệu lực thi hành</w:t>
      </w:r>
    </w:p>
    <w:p w14:paraId="6780CD37" w14:textId="740F769A" w:rsidR="00DF3E9B" w:rsidRPr="006C67B0" w:rsidRDefault="00DF3E9B" w:rsidP="00054713">
      <w:pPr>
        <w:widowControl w:val="0"/>
        <w:spacing w:before="120" w:line="312" w:lineRule="auto"/>
        <w:ind w:firstLine="709"/>
        <w:jc w:val="both"/>
        <w:rPr>
          <w:rFonts w:asciiTheme="majorHAnsi" w:hAnsiTheme="majorHAnsi" w:cstheme="majorHAnsi"/>
          <w:sz w:val="28"/>
          <w:szCs w:val="28"/>
        </w:rPr>
      </w:pPr>
      <w:r w:rsidRPr="006C67B0">
        <w:rPr>
          <w:rFonts w:asciiTheme="majorHAnsi" w:hAnsiTheme="majorHAnsi" w:cstheme="majorHAnsi"/>
          <w:sz w:val="28"/>
          <w:szCs w:val="28"/>
        </w:rPr>
        <w:t xml:space="preserve">Nghị quyết </w:t>
      </w:r>
      <w:r w:rsidR="003E4F0B" w:rsidRPr="006C67B0">
        <w:rPr>
          <w:rFonts w:asciiTheme="majorHAnsi" w:hAnsiTheme="majorHAnsi" w:cstheme="majorHAnsi"/>
          <w:sz w:val="28"/>
          <w:szCs w:val="28"/>
        </w:rPr>
        <w:t xml:space="preserve">này </w:t>
      </w:r>
      <w:r w:rsidRPr="006C67B0">
        <w:rPr>
          <w:rFonts w:asciiTheme="majorHAnsi" w:hAnsiTheme="majorHAnsi" w:cstheme="majorHAnsi"/>
          <w:sz w:val="28"/>
          <w:szCs w:val="28"/>
        </w:rPr>
        <w:t>có hiệu lực thi hành</w:t>
      </w:r>
      <w:r w:rsidR="003E4F0B" w:rsidRPr="006C67B0">
        <w:rPr>
          <w:rFonts w:asciiTheme="majorHAnsi" w:hAnsiTheme="majorHAnsi" w:cstheme="majorHAnsi"/>
          <w:sz w:val="28"/>
          <w:szCs w:val="28"/>
        </w:rPr>
        <w:t xml:space="preserve"> kể từ ngày Hội đồng nhân dân thành phố </w:t>
      </w:r>
      <w:r w:rsidR="00D83FE8" w:rsidRPr="006C67B0">
        <w:rPr>
          <w:rFonts w:asciiTheme="majorHAnsi" w:hAnsiTheme="majorHAnsi" w:cstheme="majorHAnsi"/>
          <w:sz w:val="28"/>
          <w:szCs w:val="28"/>
        </w:rPr>
        <w:t>khóa X, nhiệm kỳ 2021-2026, Kỳ họp thứ 1</w:t>
      </w:r>
      <w:r w:rsidR="00BE28E9">
        <w:rPr>
          <w:rFonts w:asciiTheme="majorHAnsi" w:hAnsiTheme="majorHAnsi" w:cstheme="majorHAnsi"/>
          <w:sz w:val="28"/>
          <w:szCs w:val="28"/>
          <w:lang w:val="en-US"/>
        </w:rPr>
        <w:t>5</w:t>
      </w:r>
      <w:r w:rsidR="00D83FE8" w:rsidRPr="006C67B0">
        <w:rPr>
          <w:rFonts w:asciiTheme="majorHAnsi" w:hAnsiTheme="majorHAnsi" w:cstheme="majorHAnsi"/>
          <w:sz w:val="28"/>
          <w:szCs w:val="28"/>
        </w:rPr>
        <w:t xml:space="preserve"> </w:t>
      </w:r>
      <w:r w:rsidR="003E4F0B" w:rsidRPr="006C67B0">
        <w:rPr>
          <w:rFonts w:asciiTheme="majorHAnsi" w:hAnsiTheme="majorHAnsi" w:cstheme="majorHAnsi"/>
          <w:sz w:val="28"/>
          <w:szCs w:val="28"/>
        </w:rPr>
        <w:t>biểu quyết thông qua.</w:t>
      </w:r>
    </w:p>
    <w:p w14:paraId="534DB5D5" w14:textId="77777777" w:rsidR="003E4F0B" w:rsidRPr="006C67B0" w:rsidRDefault="003E4F0B" w:rsidP="00054713">
      <w:pPr>
        <w:widowControl w:val="0"/>
        <w:spacing w:before="120" w:line="312" w:lineRule="auto"/>
        <w:ind w:firstLine="709"/>
        <w:jc w:val="both"/>
        <w:rPr>
          <w:rFonts w:asciiTheme="majorHAnsi" w:hAnsiTheme="majorHAnsi" w:cstheme="majorHAnsi"/>
          <w:b/>
          <w:sz w:val="28"/>
          <w:szCs w:val="28"/>
        </w:rPr>
      </w:pPr>
      <w:r w:rsidRPr="006C67B0">
        <w:rPr>
          <w:rFonts w:asciiTheme="majorHAnsi" w:hAnsiTheme="majorHAnsi" w:cstheme="majorHAnsi"/>
          <w:b/>
          <w:sz w:val="28"/>
          <w:szCs w:val="28"/>
        </w:rPr>
        <w:t>Điều 3. Tổ chức thực hiện</w:t>
      </w:r>
    </w:p>
    <w:p w14:paraId="67459A12" w14:textId="5E725C82" w:rsidR="007A43DA" w:rsidRPr="006C67B0" w:rsidRDefault="003E4F0B" w:rsidP="00054713">
      <w:pPr>
        <w:widowControl w:val="0"/>
        <w:spacing w:before="120" w:line="312" w:lineRule="auto"/>
        <w:ind w:firstLine="709"/>
        <w:jc w:val="both"/>
        <w:rPr>
          <w:rFonts w:asciiTheme="majorHAnsi" w:hAnsiTheme="majorHAnsi" w:cstheme="majorHAnsi"/>
          <w:sz w:val="28"/>
          <w:szCs w:val="28"/>
        </w:rPr>
      </w:pPr>
      <w:r w:rsidRPr="006C67B0">
        <w:rPr>
          <w:rFonts w:asciiTheme="majorHAnsi" w:hAnsiTheme="majorHAnsi" w:cstheme="majorHAnsi"/>
          <w:b/>
          <w:bCs/>
          <w:sz w:val="28"/>
          <w:szCs w:val="28"/>
        </w:rPr>
        <w:t>1.</w:t>
      </w:r>
      <w:r w:rsidRPr="006C67B0">
        <w:rPr>
          <w:rFonts w:asciiTheme="majorHAnsi" w:hAnsiTheme="majorHAnsi" w:cstheme="majorHAnsi"/>
          <w:sz w:val="28"/>
          <w:szCs w:val="28"/>
        </w:rPr>
        <w:t xml:space="preserve"> </w:t>
      </w:r>
      <w:r w:rsidR="00D00568" w:rsidRPr="006C67B0">
        <w:rPr>
          <w:rFonts w:asciiTheme="majorHAnsi" w:hAnsiTheme="majorHAnsi" w:cstheme="majorHAnsi"/>
          <w:sz w:val="28"/>
          <w:szCs w:val="28"/>
        </w:rPr>
        <w:t>Ủy</w:t>
      </w:r>
      <w:r w:rsidRPr="006C67B0">
        <w:rPr>
          <w:rFonts w:asciiTheme="majorHAnsi" w:hAnsiTheme="majorHAnsi" w:cstheme="majorHAnsi"/>
          <w:sz w:val="28"/>
          <w:szCs w:val="28"/>
        </w:rPr>
        <w:t xml:space="preserve"> ban nhân dân thành phố </w:t>
      </w:r>
      <w:r w:rsidR="007A43DA" w:rsidRPr="006C67B0">
        <w:rPr>
          <w:rFonts w:asciiTheme="majorHAnsi" w:hAnsiTheme="majorHAnsi" w:cstheme="majorHAnsi"/>
          <w:sz w:val="28"/>
          <w:szCs w:val="28"/>
        </w:rPr>
        <w:t>căn cứ nội dung Điều 1 của Nghị quyết này, tổ chức triển khai thực hiện th</w:t>
      </w:r>
      <w:r w:rsidR="00C4114F" w:rsidRPr="006C67B0">
        <w:rPr>
          <w:rFonts w:asciiTheme="majorHAnsi" w:hAnsiTheme="majorHAnsi" w:cstheme="majorHAnsi"/>
          <w:sz w:val="28"/>
          <w:szCs w:val="28"/>
        </w:rPr>
        <w:t>eo đúng quy định của pháp luật</w:t>
      </w:r>
      <w:r w:rsidR="00E22540" w:rsidRPr="006C67B0">
        <w:rPr>
          <w:rFonts w:asciiTheme="majorHAnsi" w:hAnsiTheme="majorHAnsi" w:cstheme="majorHAnsi"/>
          <w:sz w:val="28"/>
          <w:szCs w:val="28"/>
        </w:rPr>
        <w:t xml:space="preserve">; đồng thời cần lưu ý tiếp thu các nội dung tại </w:t>
      </w:r>
      <w:r w:rsidR="004D386B" w:rsidRPr="006C67B0">
        <w:rPr>
          <w:rFonts w:asciiTheme="majorHAnsi" w:hAnsiTheme="majorHAnsi" w:cstheme="majorHAnsi"/>
          <w:sz w:val="28"/>
          <w:szCs w:val="28"/>
        </w:rPr>
        <w:t xml:space="preserve">Báo cáo thẩm tra số </w:t>
      </w:r>
      <w:r w:rsidR="00BE28E9">
        <w:rPr>
          <w:rFonts w:asciiTheme="majorHAnsi" w:hAnsiTheme="majorHAnsi" w:cstheme="majorHAnsi"/>
          <w:sz w:val="28"/>
          <w:szCs w:val="28"/>
          <w:lang w:val="en-US"/>
        </w:rPr>
        <w:t xml:space="preserve">      </w:t>
      </w:r>
      <w:r w:rsidR="004D386B" w:rsidRPr="006C67B0">
        <w:rPr>
          <w:rFonts w:asciiTheme="majorHAnsi" w:hAnsiTheme="majorHAnsi" w:cstheme="majorHAnsi"/>
          <w:sz w:val="28"/>
          <w:szCs w:val="28"/>
        </w:rPr>
        <w:t xml:space="preserve">/BC-ĐT ngày 14 tháng </w:t>
      </w:r>
      <w:r w:rsidR="00BE28E9">
        <w:rPr>
          <w:rFonts w:asciiTheme="majorHAnsi" w:hAnsiTheme="majorHAnsi" w:cstheme="majorHAnsi"/>
          <w:sz w:val="28"/>
          <w:szCs w:val="28"/>
          <w:lang w:val="en-US"/>
        </w:rPr>
        <w:t>12</w:t>
      </w:r>
      <w:r w:rsidR="004D386B" w:rsidRPr="006C67B0">
        <w:rPr>
          <w:rFonts w:asciiTheme="majorHAnsi" w:hAnsiTheme="majorHAnsi" w:cstheme="majorHAnsi"/>
          <w:sz w:val="28"/>
          <w:szCs w:val="28"/>
        </w:rPr>
        <w:t xml:space="preserve"> năm 2023 </w:t>
      </w:r>
      <w:r w:rsidR="00E22540" w:rsidRPr="006C67B0">
        <w:rPr>
          <w:rFonts w:asciiTheme="majorHAnsi" w:hAnsiTheme="majorHAnsi" w:cstheme="majorHAnsi"/>
          <w:sz w:val="28"/>
          <w:szCs w:val="28"/>
        </w:rPr>
        <w:t>của Ban Đô thị Hội đồng nhân dân thành phố.</w:t>
      </w:r>
    </w:p>
    <w:p w14:paraId="7434A1BE" w14:textId="77777777" w:rsidR="007A43DA" w:rsidRPr="006C67B0" w:rsidRDefault="007A43DA" w:rsidP="00054713">
      <w:pPr>
        <w:widowControl w:val="0"/>
        <w:spacing w:before="120" w:line="312" w:lineRule="auto"/>
        <w:ind w:firstLine="709"/>
        <w:jc w:val="both"/>
        <w:rPr>
          <w:rFonts w:asciiTheme="majorHAnsi" w:hAnsiTheme="majorHAnsi" w:cstheme="majorHAnsi"/>
          <w:sz w:val="28"/>
          <w:szCs w:val="28"/>
        </w:rPr>
      </w:pPr>
      <w:r w:rsidRPr="006C67B0">
        <w:rPr>
          <w:rFonts w:asciiTheme="majorHAnsi" w:hAnsiTheme="majorHAnsi" w:cstheme="majorHAnsi"/>
          <w:b/>
          <w:bCs/>
          <w:sz w:val="28"/>
          <w:szCs w:val="28"/>
        </w:rPr>
        <w:t>2.</w:t>
      </w:r>
      <w:r w:rsidRPr="006C67B0">
        <w:rPr>
          <w:rFonts w:asciiTheme="majorHAnsi" w:hAnsiTheme="majorHAnsi" w:cstheme="majorHAnsi"/>
          <w:sz w:val="28"/>
          <w:szCs w:val="28"/>
        </w:rPr>
        <w:t xml:space="preserve"> Thường trực Hội đồng nhân dân, các Ban, các </w:t>
      </w:r>
      <w:r w:rsidR="00FD2F00" w:rsidRPr="006C67B0">
        <w:rPr>
          <w:rFonts w:asciiTheme="majorHAnsi" w:hAnsiTheme="majorHAnsi" w:cstheme="majorHAnsi"/>
          <w:sz w:val="28"/>
          <w:szCs w:val="28"/>
        </w:rPr>
        <w:t>T</w:t>
      </w:r>
      <w:r w:rsidRPr="006C67B0">
        <w:rPr>
          <w:rFonts w:asciiTheme="majorHAnsi" w:hAnsiTheme="majorHAnsi" w:cstheme="majorHAnsi"/>
          <w:sz w:val="28"/>
          <w:szCs w:val="28"/>
        </w:rPr>
        <w:t>ổ đại biểu và đại biểu Hội đồng nhân dân thành phố giám sát việc thi hành Nghị quyết này.</w:t>
      </w:r>
    </w:p>
    <w:p w14:paraId="222DE3DF" w14:textId="77777777" w:rsidR="007A43DA" w:rsidRPr="006C67B0" w:rsidRDefault="007A43DA" w:rsidP="00054713">
      <w:pPr>
        <w:widowControl w:val="0"/>
        <w:spacing w:before="120" w:line="312" w:lineRule="auto"/>
        <w:ind w:firstLine="709"/>
        <w:jc w:val="both"/>
        <w:rPr>
          <w:rFonts w:asciiTheme="majorHAnsi" w:hAnsiTheme="majorHAnsi" w:cstheme="majorHAnsi"/>
          <w:sz w:val="28"/>
          <w:szCs w:val="28"/>
        </w:rPr>
      </w:pPr>
      <w:r w:rsidRPr="006C67B0">
        <w:rPr>
          <w:rFonts w:asciiTheme="majorHAnsi" w:hAnsiTheme="majorHAnsi" w:cstheme="majorHAnsi"/>
          <w:b/>
          <w:bCs/>
          <w:sz w:val="28"/>
          <w:szCs w:val="28"/>
        </w:rPr>
        <w:t>3.</w:t>
      </w:r>
      <w:r w:rsidRPr="006C67B0">
        <w:rPr>
          <w:rFonts w:asciiTheme="majorHAnsi" w:hAnsiTheme="majorHAnsi" w:cstheme="majorHAnsi"/>
          <w:sz w:val="28"/>
          <w:szCs w:val="28"/>
        </w:rPr>
        <w:t xml:space="preserve"> Đề nghị Ủy ban Mặt trận Tổ quốc Việt Nam thành phố phối hợp giám sát việc triển khai thực hiện Nghị quyết này đạt kết quả tốt.</w:t>
      </w:r>
    </w:p>
    <w:p w14:paraId="558BA093" w14:textId="3B9DA87D" w:rsidR="00E107B2" w:rsidRPr="006C67B0" w:rsidRDefault="00CB76BA" w:rsidP="00054713">
      <w:pPr>
        <w:pStyle w:val="BodyText"/>
        <w:widowControl w:val="0"/>
        <w:tabs>
          <w:tab w:val="left" w:pos="567"/>
        </w:tabs>
        <w:spacing w:before="120" w:after="240" w:line="312" w:lineRule="auto"/>
        <w:rPr>
          <w:rFonts w:asciiTheme="majorHAnsi" w:hAnsiTheme="majorHAnsi" w:cstheme="majorHAnsi"/>
          <w:b w:val="0"/>
          <w:spacing w:val="4"/>
          <w:lang w:val="vi-VN"/>
        </w:rPr>
      </w:pPr>
      <w:r w:rsidRPr="006C67B0">
        <w:rPr>
          <w:rFonts w:asciiTheme="majorHAnsi" w:hAnsiTheme="majorHAnsi" w:cstheme="majorHAnsi"/>
          <w:bCs w:val="0"/>
          <w:lang w:val="vi-VN"/>
        </w:rPr>
        <w:tab/>
      </w:r>
      <w:r w:rsidRPr="006C67B0">
        <w:rPr>
          <w:rFonts w:asciiTheme="majorHAnsi" w:hAnsiTheme="majorHAnsi" w:cstheme="majorHAnsi"/>
          <w:bCs w:val="0"/>
          <w:lang w:val="vi-VN"/>
        </w:rPr>
        <w:tab/>
      </w:r>
      <w:r w:rsidR="00E107B2" w:rsidRPr="006C67B0">
        <w:rPr>
          <w:rFonts w:asciiTheme="majorHAnsi" w:hAnsiTheme="majorHAnsi" w:cstheme="majorHAnsi"/>
          <w:b w:val="0"/>
          <w:spacing w:val="4"/>
          <w:lang w:val="vi-VN"/>
        </w:rPr>
        <w:t xml:space="preserve">Nghị quyết này đã được </w:t>
      </w:r>
      <w:r w:rsidR="00AD5D09" w:rsidRPr="006C67B0">
        <w:rPr>
          <w:rFonts w:asciiTheme="majorHAnsi" w:hAnsiTheme="majorHAnsi" w:cstheme="majorHAnsi"/>
          <w:b w:val="0"/>
          <w:spacing w:val="4"/>
          <w:lang w:val="vi-VN"/>
        </w:rPr>
        <w:t xml:space="preserve">Hội đồng nhân dân </w:t>
      </w:r>
      <w:r w:rsidR="00E107B2" w:rsidRPr="006C67B0">
        <w:rPr>
          <w:rFonts w:asciiTheme="majorHAnsi" w:hAnsiTheme="majorHAnsi" w:cstheme="majorHAnsi"/>
          <w:b w:val="0"/>
          <w:spacing w:val="4"/>
          <w:lang w:val="vi-VN"/>
        </w:rPr>
        <w:t xml:space="preserve">thành phố </w:t>
      </w:r>
      <w:r w:rsidR="00625333" w:rsidRPr="006C67B0">
        <w:rPr>
          <w:rFonts w:asciiTheme="majorHAnsi" w:hAnsiTheme="majorHAnsi" w:cstheme="majorHAnsi"/>
          <w:b w:val="0"/>
          <w:spacing w:val="4"/>
          <w:lang w:val="vi-VN"/>
        </w:rPr>
        <w:t>k</w:t>
      </w:r>
      <w:r w:rsidR="00133EC7" w:rsidRPr="006C67B0">
        <w:rPr>
          <w:rFonts w:asciiTheme="majorHAnsi" w:hAnsiTheme="majorHAnsi" w:cstheme="majorHAnsi"/>
          <w:b w:val="0"/>
          <w:spacing w:val="4"/>
          <w:lang w:val="vi-VN"/>
        </w:rPr>
        <w:t>hoá X</w:t>
      </w:r>
      <w:r w:rsidR="00625333" w:rsidRPr="006C67B0">
        <w:rPr>
          <w:rFonts w:asciiTheme="majorHAnsi" w:hAnsiTheme="majorHAnsi" w:cstheme="majorHAnsi"/>
          <w:b w:val="0"/>
          <w:spacing w:val="4"/>
          <w:lang w:val="vi-VN"/>
        </w:rPr>
        <w:t>,</w:t>
      </w:r>
      <w:r w:rsidR="00E107B2" w:rsidRPr="006C67B0">
        <w:rPr>
          <w:rFonts w:asciiTheme="majorHAnsi" w:hAnsiTheme="majorHAnsi" w:cstheme="majorHAnsi"/>
          <w:b w:val="0"/>
          <w:spacing w:val="4"/>
          <w:lang w:val="vi-VN"/>
        </w:rPr>
        <w:t xml:space="preserve"> </w:t>
      </w:r>
      <w:r w:rsidR="00133EC7" w:rsidRPr="006C67B0">
        <w:rPr>
          <w:rFonts w:asciiTheme="majorHAnsi" w:hAnsiTheme="majorHAnsi" w:cstheme="majorHAnsi"/>
          <w:b w:val="0"/>
          <w:spacing w:val="4"/>
          <w:lang w:val="vi-VN"/>
        </w:rPr>
        <w:t xml:space="preserve">nhiệm kỳ </w:t>
      </w:r>
      <w:r w:rsidR="00133EC7" w:rsidRPr="006C67B0">
        <w:rPr>
          <w:rFonts w:asciiTheme="majorHAnsi" w:hAnsiTheme="majorHAnsi" w:cstheme="majorHAnsi"/>
          <w:b w:val="0"/>
          <w:spacing w:val="4"/>
          <w:lang w:val="vi-VN"/>
        </w:rPr>
        <w:lastRenderedPageBreak/>
        <w:t>2021-2026</w:t>
      </w:r>
      <w:r w:rsidR="0076625B" w:rsidRPr="006C67B0">
        <w:rPr>
          <w:rFonts w:asciiTheme="majorHAnsi" w:hAnsiTheme="majorHAnsi" w:cstheme="majorHAnsi"/>
          <w:b w:val="0"/>
          <w:spacing w:val="4"/>
          <w:lang w:val="vi-VN"/>
        </w:rPr>
        <w:t xml:space="preserve">, </w:t>
      </w:r>
      <w:r w:rsidR="00FD2F00" w:rsidRPr="006C67B0">
        <w:rPr>
          <w:rFonts w:asciiTheme="majorHAnsi" w:hAnsiTheme="majorHAnsi" w:cstheme="majorHAnsi"/>
          <w:b w:val="0"/>
          <w:spacing w:val="4"/>
          <w:lang w:val="vi-VN"/>
        </w:rPr>
        <w:t>K</w:t>
      </w:r>
      <w:r w:rsidR="00E107B2" w:rsidRPr="006C67B0">
        <w:rPr>
          <w:rFonts w:asciiTheme="majorHAnsi" w:hAnsiTheme="majorHAnsi" w:cstheme="majorHAnsi"/>
          <w:b w:val="0"/>
          <w:spacing w:val="4"/>
          <w:lang w:val="vi-VN"/>
        </w:rPr>
        <w:t xml:space="preserve">ỳ họp thứ </w:t>
      </w:r>
      <w:r w:rsidR="00975588" w:rsidRPr="006C67B0">
        <w:rPr>
          <w:rFonts w:asciiTheme="majorHAnsi" w:hAnsiTheme="majorHAnsi" w:cstheme="majorHAnsi"/>
          <w:b w:val="0"/>
          <w:spacing w:val="4"/>
          <w:lang w:val="vi-VN"/>
        </w:rPr>
        <w:t>1</w:t>
      </w:r>
      <w:r w:rsidR="00BE28E9">
        <w:rPr>
          <w:rFonts w:asciiTheme="majorHAnsi" w:hAnsiTheme="majorHAnsi" w:cstheme="majorHAnsi"/>
          <w:b w:val="0"/>
          <w:spacing w:val="4"/>
        </w:rPr>
        <w:t>5</w:t>
      </w:r>
      <w:r w:rsidR="001458F9" w:rsidRPr="006C67B0">
        <w:rPr>
          <w:rFonts w:asciiTheme="majorHAnsi" w:hAnsiTheme="majorHAnsi" w:cstheme="majorHAnsi"/>
          <w:b w:val="0"/>
          <w:spacing w:val="4"/>
          <w:lang w:val="vi-VN"/>
        </w:rPr>
        <w:t xml:space="preserve"> </w:t>
      </w:r>
      <w:r w:rsidR="00E107B2" w:rsidRPr="006C67B0">
        <w:rPr>
          <w:rFonts w:asciiTheme="majorHAnsi" w:hAnsiTheme="majorHAnsi" w:cstheme="majorHAnsi"/>
          <w:b w:val="0"/>
          <w:spacing w:val="4"/>
          <w:lang w:val="vi-VN"/>
        </w:rPr>
        <w:t>thông qua</w:t>
      </w:r>
      <w:r w:rsidR="00625333" w:rsidRPr="006C67B0">
        <w:rPr>
          <w:rFonts w:asciiTheme="majorHAnsi" w:hAnsiTheme="majorHAnsi" w:cstheme="majorHAnsi"/>
          <w:b w:val="0"/>
          <w:spacing w:val="4"/>
          <w:lang w:val="vi-VN"/>
        </w:rPr>
        <w:t xml:space="preserve"> ngày</w:t>
      </w:r>
      <w:r w:rsidR="00315D8A" w:rsidRPr="006C67B0">
        <w:rPr>
          <w:rFonts w:asciiTheme="majorHAnsi" w:hAnsiTheme="majorHAnsi" w:cstheme="majorHAnsi"/>
          <w:b w:val="0"/>
          <w:spacing w:val="4"/>
          <w:lang w:val="vi-VN"/>
        </w:rPr>
        <w:t xml:space="preserve"> </w:t>
      </w:r>
      <w:r w:rsidR="00975588" w:rsidRPr="006C67B0">
        <w:rPr>
          <w:rFonts w:asciiTheme="majorHAnsi" w:hAnsiTheme="majorHAnsi" w:cstheme="majorHAnsi"/>
          <w:b w:val="0"/>
          <w:spacing w:val="4"/>
          <w:lang w:val="vi-VN"/>
        </w:rPr>
        <w:t>1</w:t>
      </w:r>
      <w:r w:rsidR="00BE28E9">
        <w:rPr>
          <w:rFonts w:asciiTheme="majorHAnsi" w:hAnsiTheme="majorHAnsi" w:cstheme="majorHAnsi"/>
          <w:b w:val="0"/>
          <w:spacing w:val="4"/>
        </w:rPr>
        <w:t>4</w:t>
      </w:r>
      <w:r w:rsidR="006438EB" w:rsidRPr="006C67B0">
        <w:rPr>
          <w:rFonts w:asciiTheme="majorHAnsi" w:hAnsiTheme="majorHAnsi" w:cstheme="majorHAnsi"/>
          <w:b w:val="0"/>
          <w:spacing w:val="4"/>
          <w:lang w:val="vi-VN"/>
        </w:rPr>
        <w:t xml:space="preserve"> tháng </w:t>
      </w:r>
      <w:r w:rsidR="00BE28E9">
        <w:rPr>
          <w:rFonts w:asciiTheme="majorHAnsi" w:hAnsiTheme="majorHAnsi" w:cstheme="majorHAnsi"/>
          <w:b w:val="0"/>
          <w:spacing w:val="4"/>
        </w:rPr>
        <w:t>12</w:t>
      </w:r>
      <w:r w:rsidR="006438EB" w:rsidRPr="006C67B0">
        <w:rPr>
          <w:rFonts w:asciiTheme="majorHAnsi" w:hAnsiTheme="majorHAnsi" w:cstheme="majorHAnsi"/>
          <w:b w:val="0"/>
          <w:spacing w:val="4"/>
          <w:lang w:val="vi-VN"/>
        </w:rPr>
        <w:t xml:space="preserve"> </w:t>
      </w:r>
      <w:r w:rsidR="00625333" w:rsidRPr="006C67B0">
        <w:rPr>
          <w:rFonts w:asciiTheme="majorHAnsi" w:hAnsiTheme="majorHAnsi" w:cstheme="majorHAnsi"/>
          <w:b w:val="0"/>
          <w:spacing w:val="4"/>
          <w:lang w:val="vi-VN"/>
        </w:rPr>
        <w:t xml:space="preserve">năm </w:t>
      </w:r>
      <w:r w:rsidR="00530B90" w:rsidRPr="006C67B0">
        <w:rPr>
          <w:rFonts w:asciiTheme="majorHAnsi" w:hAnsiTheme="majorHAnsi" w:cstheme="majorHAnsi"/>
          <w:b w:val="0"/>
          <w:spacing w:val="4"/>
          <w:lang w:val="vi-VN"/>
        </w:rPr>
        <w:t>20</w:t>
      </w:r>
      <w:r w:rsidR="002F3728" w:rsidRPr="006C67B0">
        <w:rPr>
          <w:rFonts w:asciiTheme="majorHAnsi" w:hAnsiTheme="majorHAnsi" w:cstheme="majorHAnsi"/>
          <w:b w:val="0"/>
          <w:spacing w:val="4"/>
          <w:lang w:val="vi-VN"/>
        </w:rPr>
        <w:t>2</w:t>
      </w:r>
      <w:r w:rsidR="00D00568" w:rsidRPr="006C67B0">
        <w:rPr>
          <w:rFonts w:asciiTheme="majorHAnsi" w:hAnsiTheme="majorHAnsi" w:cstheme="majorHAnsi"/>
          <w:b w:val="0"/>
          <w:spacing w:val="4"/>
          <w:lang w:val="vi-VN"/>
        </w:rPr>
        <w:t>3</w:t>
      </w:r>
      <w:r w:rsidR="00E107B2" w:rsidRPr="006C67B0">
        <w:rPr>
          <w:rFonts w:asciiTheme="majorHAnsi" w:hAnsiTheme="majorHAnsi" w:cstheme="majorHAnsi"/>
          <w:b w:val="0"/>
          <w:spacing w:val="4"/>
          <w:lang w:val="vi-VN"/>
        </w:rPr>
        <w:t>./.</w:t>
      </w:r>
    </w:p>
    <w:tbl>
      <w:tblPr>
        <w:tblW w:w="9360" w:type="dxa"/>
        <w:tblInd w:w="108" w:type="dxa"/>
        <w:tblLayout w:type="fixed"/>
        <w:tblLook w:val="0000" w:firstRow="0" w:lastRow="0" w:firstColumn="0" w:lastColumn="0" w:noHBand="0" w:noVBand="0"/>
      </w:tblPr>
      <w:tblGrid>
        <w:gridCol w:w="5310"/>
        <w:gridCol w:w="4050"/>
      </w:tblGrid>
      <w:tr w:rsidR="00E107B2" w:rsidRPr="00853768" w14:paraId="324DA98E" w14:textId="77777777" w:rsidTr="00A632C6">
        <w:tc>
          <w:tcPr>
            <w:tcW w:w="5310" w:type="dxa"/>
            <w:tcBorders>
              <w:top w:val="nil"/>
              <w:left w:val="nil"/>
              <w:bottom w:val="nil"/>
              <w:right w:val="nil"/>
            </w:tcBorders>
          </w:tcPr>
          <w:p w14:paraId="689C1AF1" w14:textId="77777777" w:rsidR="00E107B2" w:rsidRPr="00853768" w:rsidRDefault="00E107B2" w:rsidP="00167CCE">
            <w:pPr>
              <w:rPr>
                <w:sz w:val="4"/>
              </w:rPr>
            </w:pPr>
          </w:p>
          <w:p w14:paraId="47C26CD6" w14:textId="77777777" w:rsidR="00CF02E0" w:rsidRPr="00853768" w:rsidRDefault="00CF02E0" w:rsidP="00167CCE">
            <w:pPr>
              <w:rPr>
                <w:b/>
                <w:i/>
                <w:iCs/>
                <w:sz w:val="2"/>
              </w:rPr>
            </w:pPr>
          </w:p>
          <w:p w14:paraId="08D62D0E" w14:textId="77777777" w:rsidR="00717083" w:rsidRPr="00853768" w:rsidRDefault="00717083" w:rsidP="00167CCE">
            <w:pPr>
              <w:rPr>
                <w:b/>
                <w:i/>
                <w:iCs/>
                <w:sz w:val="8"/>
              </w:rPr>
            </w:pPr>
          </w:p>
          <w:p w14:paraId="1B8B275D" w14:textId="77777777" w:rsidR="00E107B2" w:rsidRPr="00853768" w:rsidRDefault="00E107B2" w:rsidP="00167CCE">
            <w:pPr>
              <w:rPr>
                <w:b/>
                <w:i/>
              </w:rPr>
            </w:pPr>
            <w:r w:rsidRPr="00853768">
              <w:rPr>
                <w:b/>
                <w:i/>
                <w:iCs/>
              </w:rPr>
              <w:t>Nơi nhận</w:t>
            </w:r>
            <w:r w:rsidRPr="00853768">
              <w:rPr>
                <w:b/>
                <w:i/>
              </w:rPr>
              <w:t>:</w:t>
            </w:r>
          </w:p>
          <w:p w14:paraId="4471D3E1" w14:textId="77777777" w:rsidR="00796A5E" w:rsidRPr="003C4CCA" w:rsidRDefault="00796A5E" w:rsidP="00796A5E">
            <w:pPr>
              <w:widowControl w:val="0"/>
              <w:tabs>
                <w:tab w:val="center" w:pos="1140"/>
              </w:tabs>
              <w:rPr>
                <w:sz w:val="22"/>
                <w:lang w:val="nl-NL"/>
              </w:rPr>
            </w:pPr>
            <w:r w:rsidRPr="003C4CCA">
              <w:rPr>
                <w:sz w:val="22"/>
                <w:szCs w:val="22"/>
                <w:lang w:val="nl-NL"/>
              </w:rPr>
              <w:t>- Uỷ ban Thường vụ Quốc hội;</w:t>
            </w:r>
          </w:p>
          <w:p w14:paraId="5DDA4850" w14:textId="77777777" w:rsidR="00796A5E" w:rsidRPr="003C4CCA" w:rsidRDefault="00796A5E" w:rsidP="00796A5E">
            <w:pPr>
              <w:widowControl w:val="0"/>
              <w:tabs>
                <w:tab w:val="center" w:pos="1140"/>
              </w:tabs>
              <w:rPr>
                <w:sz w:val="22"/>
                <w:szCs w:val="22"/>
                <w:lang w:val="nl-NL"/>
              </w:rPr>
            </w:pPr>
            <w:r w:rsidRPr="003C4CCA">
              <w:rPr>
                <w:sz w:val="22"/>
                <w:szCs w:val="22"/>
                <w:lang w:val="nl-NL"/>
              </w:rPr>
              <w:t xml:space="preserve">- </w:t>
            </w:r>
            <w:r w:rsidR="003C4CCA" w:rsidRPr="003C4CCA">
              <w:rPr>
                <w:sz w:val="22"/>
                <w:szCs w:val="22"/>
              </w:rPr>
              <w:t xml:space="preserve">VP </w:t>
            </w:r>
            <w:r w:rsidRPr="003C4CCA">
              <w:rPr>
                <w:sz w:val="22"/>
                <w:szCs w:val="22"/>
                <w:lang w:val="nl-NL"/>
              </w:rPr>
              <w:t>Chính phủ, VP Chủ tịch nước;</w:t>
            </w:r>
          </w:p>
          <w:p w14:paraId="1A14FC48" w14:textId="77777777" w:rsidR="00142E85" w:rsidRPr="003C4CCA" w:rsidRDefault="00142E85" w:rsidP="00796A5E">
            <w:pPr>
              <w:widowControl w:val="0"/>
              <w:tabs>
                <w:tab w:val="center" w:pos="1140"/>
              </w:tabs>
              <w:rPr>
                <w:sz w:val="22"/>
                <w:lang w:val="nl-NL"/>
              </w:rPr>
            </w:pPr>
            <w:r w:rsidRPr="003C4CCA">
              <w:rPr>
                <w:sz w:val="22"/>
                <w:szCs w:val="22"/>
                <w:lang w:val="nl-NL"/>
              </w:rPr>
              <w:t>- Bộ Tài Nguyên và Môi trường;</w:t>
            </w:r>
          </w:p>
          <w:p w14:paraId="321F1A1E" w14:textId="77777777" w:rsidR="003C4CCA" w:rsidRPr="003C4CCA" w:rsidRDefault="003C4CCA" w:rsidP="003C4CCA">
            <w:pPr>
              <w:widowControl w:val="0"/>
              <w:tabs>
                <w:tab w:val="center" w:pos="1140"/>
              </w:tabs>
              <w:rPr>
                <w:sz w:val="22"/>
                <w:szCs w:val="22"/>
                <w:bdr w:val="none" w:sz="0" w:space="0" w:color="auto" w:frame="1"/>
                <w:lang w:val="en-US"/>
              </w:rPr>
            </w:pPr>
            <w:r w:rsidRPr="003C4CCA">
              <w:rPr>
                <w:sz w:val="22"/>
                <w:szCs w:val="22"/>
                <w:bdr w:val="none" w:sz="0" w:space="0" w:color="auto" w:frame="1"/>
                <w:lang w:val="en-US"/>
              </w:rPr>
              <w:t>- Ban Thường vụ Thành ủy;</w:t>
            </w:r>
          </w:p>
          <w:p w14:paraId="6E39C112" w14:textId="77777777" w:rsidR="003C4CCA" w:rsidRPr="003C4CCA" w:rsidRDefault="003C4CCA" w:rsidP="003C4CCA">
            <w:pPr>
              <w:widowControl w:val="0"/>
              <w:tabs>
                <w:tab w:val="center" w:pos="1140"/>
              </w:tabs>
              <w:rPr>
                <w:sz w:val="22"/>
                <w:szCs w:val="22"/>
                <w:bdr w:val="none" w:sz="0" w:space="0" w:color="auto" w:frame="1"/>
                <w:lang w:val="en-US"/>
              </w:rPr>
            </w:pPr>
            <w:r w:rsidRPr="003C4CCA">
              <w:rPr>
                <w:sz w:val="22"/>
                <w:szCs w:val="22"/>
                <w:bdr w:val="none" w:sz="0" w:space="0" w:color="auto" w:frame="1"/>
                <w:lang w:val="en-US"/>
              </w:rPr>
              <w:t xml:space="preserve">- Đoàn ĐBQH thành phố; </w:t>
            </w:r>
          </w:p>
          <w:p w14:paraId="38B0B704" w14:textId="77777777" w:rsidR="003C4CCA" w:rsidRPr="003C4CCA" w:rsidRDefault="003C4CCA" w:rsidP="003C4CCA">
            <w:pPr>
              <w:widowControl w:val="0"/>
              <w:tabs>
                <w:tab w:val="center" w:pos="1140"/>
              </w:tabs>
              <w:rPr>
                <w:sz w:val="22"/>
                <w:szCs w:val="22"/>
                <w:bdr w:val="none" w:sz="0" w:space="0" w:color="auto" w:frame="1"/>
                <w:lang w:val="en-US"/>
              </w:rPr>
            </w:pPr>
            <w:r w:rsidRPr="003C4CCA">
              <w:rPr>
                <w:sz w:val="22"/>
                <w:szCs w:val="22"/>
                <w:bdr w:val="none" w:sz="0" w:space="0" w:color="auto" w:frame="1"/>
                <w:lang w:val="en-US"/>
              </w:rPr>
              <w:t>- Các cơ quan tham mưu giúp việc của Thành ủy;</w:t>
            </w:r>
          </w:p>
          <w:p w14:paraId="6E69E872" w14:textId="77777777" w:rsidR="003C4CCA" w:rsidRPr="003C4CCA" w:rsidRDefault="003C4CCA" w:rsidP="003C4CCA">
            <w:pPr>
              <w:widowControl w:val="0"/>
              <w:tabs>
                <w:tab w:val="center" w:pos="1140"/>
              </w:tabs>
              <w:rPr>
                <w:sz w:val="22"/>
                <w:szCs w:val="22"/>
                <w:bdr w:val="none" w:sz="0" w:space="0" w:color="auto" w:frame="1"/>
                <w:lang w:val="en-US"/>
              </w:rPr>
            </w:pPr>
            <w:r w:rsidRPr="003C4CCA">
              <w:rPr>
                <w:sz w:val="22"/>
                <w:szCs w:val="22"/>
                <w:bdr w:val="none" w:sz="0" w:space="0" w:color="auto" w:frame="1"/>
                <w:lang w:val="en-US"/>
              </w:rPr>
              <w:t xml:space="preserve">- Thường trực HĐND thành phố; </w:t>
            </w:r>
          </w:p>
          <w:p w14:paraId="70074F01" w14:textId="77777777" w:rsidR="003C4CCA" w:rsidRPr="003C4CCA" w:rsidRDefault="003C4CCA" w:rsidP="003C4CCA">
            <w:pPr>
              <w:widowControl w:val="0"/>
              <w:tabs>
                <w:tab w:val="center" w:pos="1140"/>
              </w:tabs>
              <w:rPr>
                <w:sz w:val="22"/>
                <w:szCs w:val="22"/>
                <w:bdr w:val="none" w:sz="0" w:space="0" w:color="auto" w:frame="1"/>
                <w:lang w:val="en-US"/>
              </w:rPr>
            </w:pPr>
            <w:r w:rsidRPr="003C4CCA">
              <w:rPr>
                <w:sz w:val="22"/>
                <w:szCs w:val="22"/>
                <w:bdr w:val="none" w:sz="0" w:space="0" w:color="auto" w:frame="1"/>
                <w:lang w:val="en-US"/>
              </w:rPr>
              <w:t>- UBND, UBMTTQ Việt Nam thành phố;</w:t>
            </w:r>
          </w:p>
          <w:p w14:paraId="636EC149" w14:textId="77777777" w:rsidR="003C4CCA" w:rsidRPr="003C4CCA" w:rsidRDefault="003C4CCA" w:rsidP="003C4CCA">
            <w:pPr>
              <w:widowControl w:val="0"/>
              <w:tabs>
                <w:tab w:val="center" w:pos="1140"/>
              </w:tabs>
              <w:rPr>
                <w:spacing w:val="-6"/>
                <w:sz w:val="22"/>
                <w:szCs w:val="22"/>
                <w:bdr w:val="none" w:sz="0" w:space="0" w:color="auto" w:frame="1"/>
                <w:lang w:val="en-US"/>
              </w:rPr>
            </w:pPr>
            <w:r w:rsidRPr="003C4CCA">
              <w:rPr>
                <w:spacing w:val="-6"/>
                <w:sz w:val="22"/>
                <w:szCs w:val="22"/>
                <w:bdr w:val="none" w:sz="0" w:space="0" w:color="auto" w:frame="1"/>
                <w:lang w:val="en-US"/>
              </w:rPr>
              <w:t>- Các Ban của HĐND thành phố; đại biểu HĐND thành phố;</w:t>
            </w:r>
          </w:p>
          <w:p w14:paraId="2AFA0B53" w14:textId="77777777" w:rsidR="003C4CCA" w:rsidRPr="003C4CCA" w:rsidRDefault="003C4CCA" w:rsidP="003C4CCA">
            <w:pPr>
              <w:widowControl w:val="0"/>
              <w:tabs>
                <w:tab w:val="center" w:pos="1140"/>
              </w:tabs>
              <w:rPr>
                <w:sz w:val="22"/>
                <w:szCs w:val="22"/>
                <w:bdr w:val="none" w:sz="0" w:space="0" w:color="auto" w:frame="1"/>
                <w:lang w:val="en-US"/>
              </w:rPr>
            </w:pPr>
            <w:r w:rsidRPr="003C4CCA">
              <w:rPr>
                <w:sz w:val="22"/>
                <w:szCs w:val="22"/>
                <w:bdr w:val="none" w:sz="0" w:space="0" w:color="auto" w:frame="1"/>
                <w:lang w:val="en-US"/>
              </w:rPr>
              <w:t>- VP Đoàn ĐBQH và HĐND thành phố;</w:t>
            </w:r>
          </w:p>
          <w:p w14:paraId="55914804" w14:textId="77777777" w:rsidR="003C4CCA" w:rsidRPr="003C4CCA" w:rsidRDefault="003C4CCA" w:rsidP="003C4CCA">
            <w:pPr>
              <w:widowControl w:val="0"/>
              <w:tabs>
                <w:tab w:val="center" w:pos="1140"/>
              </w:tabs>
              <w:rPr>
                <w:sz w:val="22"/>
                <w:szCs w:val="22"/>
                <w:bdr w:val="none" w:sz="0" w:space="0" w:color="auto" w:frame="1"/>
                <w:lang w:val="en-US"/>
              </w:rPr>
            </w:pPr>
            <w:r w:rsidRPr="003C4CCA">
              <w:rPr>
                <w:sz w:val="22"/>
                <w:szCs w:val="22"/>
                <w:bdr w:val="none" w:sz="0" w:space="0" w:color="auto" w:frame="1"/>
                <w:lang w:val="en-US"/>
              </w:rPr>
              <w:t>- VP UBND thành phố;</w:t>
            </w:r>
          </w:p>
          <w:p w14:paraId="4184ABA0" w14:textId="77777777" w:rsidR="003C4CCA" w:rsidRPr="003C4CCA" w:rsidRDefault="003C4CCA" w:rsidP="003C4CCA">
            <w:pPr>
              <w:widowControl w:val="0"/>
              <w:tabs>
                <w:tab w:val="center" w:pos="1140"/>
              </w:tabs>
              <w:rPr>
                <w:sz w:val="22"/>
                <w:szCs w:val="22"/>
                <w:bdr w:val="none" w:sz="0" w:space="0" w:color="auto" w:frame="1"/>
                <w:lang w:val="en-US"/>
              </w:rPr>
            </w:pPr>
            <w:r w:rsidRPr="003C4CCA">
              <w:rPr>
                <w:sz w:val="22"/>
                <w:szCs w:val="22"/>
                <w:bdr w:val="none" w:sz="0" w:space="0" w:color="auto" w:frame="1"/>
                <w:lang w:val="en-US"/>
              </w:rPr>
              <w:t>- Các sở, ban, ngành, đoàn thể thành phố;</w:t>
            </w:r>
          </w:p>
          <w:p w14:paraId="19B901BA" w14:textId="77777777" w:rsidR="003C4CCA" w:rsidRPr="003C4CCA" w:rsidRDefault="003C4CCA" w:rsidP="003C4CCA">
            <w:pPr>
              <w:widowControl w:val="0"/>
              <w:tabs>
                <w:tab w:val="center" w:pos="1140"/>
              </w:tabs>
              <w:rPr>
                <w:sz w:val="22"/>
                <w:szCs w:val="22"/>
                <w:bdr w:val="none" w:sz="0" w:space="0" w:color="auto" w:frame="1"/>
                <w:lang w:val="en-US"/>
              </w:rPr>
            </w:pPr>
            <w:r w:rsidRPr="003C4CCA">
              <w:rPr>
                <w:sz w:val="22"/>
                <w:szCs w:val="22"/>
                <w:bdr w:val="none" w:sz="0" w:space="0" w:color="auto" w:frame="1"/>
                <w:lang w:val="en-US"/>
              </w:rPr>
              <w:t xml:space="preserve">- Các quận ủy, huyện ủy, HĐND huyện Hòa Vang,   </w:t>
            </w:r>
          </w:p>
          <w:p w14:paraId="698405EC" w14:textId="77777777" w:rsidR="003C4CCA" w:rsidRPr="003C4CCA" w:rsidRDefault="003C4CCA" w:rsidP="003C4CCA">
            <w:pPr>
              <w:widowControl w:val="0"/>
              <w:tabs>
                <w:tab w:val="center" w:pos="1140"/>
              </w:tabs>
              <w:rPr>
                <w:sz w:val="22"/>
                <w:szCs w:val="22"/>
                <w:bdr w:val="none" w:sz="0" w:space="0" w:color="auto" w:frame="1"/>
                <w:lang w:val="en-US"/>
              </w:rPr>
            </w:pPr>
            <w:r w:rsidRPr="003C4CCA">
              <w:rPr>
                <w:sz w:val="22"/>
                <w:szCs w:val="22"/>
                <w:bdr w:val="none" w:sz="0" w:space="0" w:color="auto" w:frame="1"/>
                <w:lang w:val="en-US"/>
              </w:rPr>
              <w:t xml:space="preserve">  UBND, UBMTTQ Việt Nam các quận, huyện,   </w:t>
            </w:r>
          </w:p>
          <w:p w14:paraId="08E42846" w14:textId="77777777" w:rsidR="003C4CCA" w:rsidRPr="003C4CCA" w:rsidRDefault="003C4CCA" w:rsidP="003C4CCA">
            <w:pPr>
              <w:widowControl w:val="0"/>
              <w:tabs>
                <w:tab w:val="center" w:pos="1140"/>
              </w:tabs>
              <w:rPr>
                <w:sz w:val="22"/>
                <w:szCs w:val="22"/>
                <w:bdr w:val="none" w:sz="0" w:space="0" w:color="auto" w:frame="1"/>
                <w:lang w:val="en-US"/>
              </w:rPr>
            </w:pPr>
            <w:r w:rsidRPr="003C4CCA">
              <w:rPr>
                <w:sz w:val="22"/>
                <w:szCs w:val="22"/>
                <w:bdr w:val="none" w:sz="0" w:space="0" w:color="auto" w:frame="1"/>
                <w:lang w:val="en-US"/>
              </w:rPr>
              <w:t xml:space="preserve">  HĐND xã, UBND phường, xã;</w:t>
            </w:r>
          </w:p>
          <w:p w14:paraId="33E9AA5F" w14:textId="77777777" w:rsidR="003C4CCA" w:rsidRPr="003C4CCA" w:rsidRDefault="003C4CCA" w:rsidP="003C4CCA">
            <w:pPr>
              <w:widowControl w:val="0"/>
              <w:tabs>
                <w:tab w:val="center" w:pos="1140"/>
              </w:tabs>
              <w:rPr>
                <w:sz w:val="22"/>
                <w:szCs w:val="22"/>
                <w:bdr w:val="none" w:sz="0" w:space="0" w:color="auto" w:frame="1"/>
                <w:lang w:val="en-US"/>
              </w:rPr>
            </w:pPr>
            <w:r w:rsidRPr="003C4CCA">
              <w:rPr>
                <w:sz w:val="22"/>
                <w:szCs w:val="22"/>
                <w:bdr w:val="none" w:sz="0" w:space="0" w:color="auto" w:frame="1"/>
                <w:lang w:val="en-US"/>
              </w:rPr>
              <w:t xml:space="preserve">- Báo ĐN, Đài PT-TH ĐN, Trung tâm THVN (VTV8), </w:t>
            </w:r>
          </w:p>
          <w:p w14:paraId="2639C70B" w14:textId="77777777" w:rsidR="003C4CCA" w:rsidRPr="003C4CCA" w:rsidRDefault="003C4CCA" w:rsidP="003C4CCA">
            <w:pPr>
              <w:widowControl w:val="0"/>
              <w:tabs>
                <w:tab w:val="center" w:pos="1140"/>
              </w:tabs>
              <w:rPr>
                <w:sz w:val="22"/>
                <w:szCs w:val="22"/>
                <w:bdr w:val="none" w:sz="0" w:space="0" w:color="auto" w:frame="1"/>
                <w:lang w:val="en-US"/>
              </w:rPr>
            </w:pPr>
            <w:r w:rsidRPr="003C4CCA">
              <w:rPr>
                <w:sz w:val="22"/>
                <w:szCs w:val="22"/>
                <w:bdr w:val="none" w:sz="0" w:space="0" w:color="auto" w:frame="1"/>
                <w:lang w:val="en-US"/>
              </w:rPr>
              <w:t xml:space="preserve">  Chuyên đề CA TPĐN, Cổng TTĐT thành phố;</w:t>
            </w:r>
          </w:p>
          <w:p w14:paraId="1195C43F" w14:textId="77777777" w:rsidR="00E107B2" w:rsidRPr="00853768" w:rsidRDefault="003C4CCA" w:rsidP="003C4CCA">
            <w:r w:rsidRPr="003C4CCA">
              <w:rPr>
                <w:sz w:val="22"/>
                <w:szCs w:val="22"/>
                <w:bdr w:val="none" w:sz="0" w:space="0" w:color="auto" w:frame="1"/>
                <w:lang w:val="en-US"/>
              </w:rPr>
              <w:t>- Lưu: VT, CTHĐ.</w:t>
            </w:r>
          </w:p>
        </w:tc>
        <w:tc>
          <w:tcPr>
            <w:tcW w:w="4050" w:type="dxa"/>
            <w:tcBorders>
              <w:top w:val="nil"/>
              <w:left w:val="nil"/>
              <w:bottom w:val="nil"/>
              <w:right w:val="nil"/>
            </w:tcBorders>
          </w:tcPr>
          <w:p w14:paraId="399650CC" w14:textId="77777777" w:rsidR="00717083" w:rsidRPr="00036E1A" w:rsidRDefault="00717083" w:rsidP="00167CCE">
            <w:pPr>
              <w:pStyle w:val="Heading2"/>
              <w:spacing w:before="0" w:after="0"/>
              <w:jc w:val="center"/>
              <w:rPr>
                <w:rFonts w:ascii="Times New Roman" w:hAnsi="Times New Roman"/>
                <w:i w:val="0"/>
                <w:sz w:val="10"/>
                <w:lang w:val="vi-VN" w:eastAsia="en-US"/>
              </w:rPr>
            </w:pPr>
          </w:p>
          <w:p w14:paraId="56A66685" w14:textId="77777777" w:rsidR="00E107B2" w:rsidRPr="00036E1A" w:rsidRDefault="00E107B2" w:rsidP="00167CCE">
            <w:pPr>
              <w:pStyle w:val="Heading2"/>
              <w:spacing w:before="0" w:after="0"/>
              <w:jc w:val="center"/>
              <w:rPr>
                <w:rFonts w:ascii="Times New Roman" w:hAnsi="Times New Roman"/>
                <w:i w:val="0"/>
                <w:lang w:val="vi-VN" w:eastAsia="en-US"/>
              </w:rPr>
            </w:pPr>
            <w:r w:rsidRPr="00036E1A">
              <w:rPr>
                <w:rFonts w:ascii="Times New Roman" w:hAnsi="Times New Roman"/>
                <w:i w:val="0"/>
                <w:lang w:val="vi-VN" w:eastAsia="en-US"/>
              </w:rPr>
              <w:t xml:space="preserve">CHỦ TỊCH </w:t>
            </w:r>
          </w:p>
          <w:p w14:paraId="48B7CFF0" w14:textId="77777777" w:rsidR="00E107B2" w:rsidRPr="00036E1A" w:rsidRDefault="00E107B2" w:rsidP="00167CCE">
            <w:pPr>
              <w:pStyle w:val="Heading2"/>
              <w:ind w:right="-1"/>
              <w:jc w:val="center"/>
              <w:rPr>
                <w:rFonts w:ascii="Times New Roman" w:hAnsi="Times New Roman"/>
                <w:i w:val="0"/>
                <w:lang w:val="vi-VN" w:eastAsia="en-US"/>
              </w:rPr>
            </w:pPr>
          </w:p>
          <w:p w14:paraId="4EB0F8F0" w14:textId="77777777" w:rsidR="00E107B2" w:rsidRPr="00036E1A" w:rsidRDefault="008D27D8" w:rsidP="00167CCE">
            <w:pPr>
              <w:pStyle w:val="Heading2"/>
              <w:ind w:right="-1"/>
              <w:jc w:val="center"/>
              <w:rPr>
                <w:rFonts w:ascii="Times New Roman" w:hAnsi="Times New Roman"/>
                <w:i w:val="0"/>
                <w:sz w:val="88"/>
                <w:lang w:val="vi-VN" w:eastAsia="en-US"/>
              </w:rPr>
            </w:pPr>
            <w:r w:rsidRPr="00036E1A">
              <w:rPr>
                <w:rFonts w:ascii="Times New Roman" w:hAnsi="Times New Roman"/>
                <w:i w:val="0"/>
                <w:sz w:val="42"/>
                <w:lang w:val="vi-VN" w:eastAsia="en-US"/>
              </w:rPr>
              <w:t xml:space="preserve"> </w:t>
            </w:r>
          </w:p>
          <w:p w14:paraId="764AE55A" w14:textId="77777777" w:rsidR="00E107B2" w:rsidRPr="00036E1A" w:rsidRDefault="00C4114F" w:rsidP="00167CCE">
            <w:pPr>
              <w:pStyle w:val="Heading2"/>
              <w:ind w:right="-1"/>
              <w:jc w:val="center"/>
              <w:rPr>
                <w:rFonts w:ascii="Times New Roman" w:hAnsi="Times New Roman"/>
                <w:i w:val="0"/>
                <w:lang w:val="vi-VN" w:eastAsia="en-US"/>
              </w:rPr>
            </w:pPr>
            <w:r w:rsidRPr="00036E1A">
              <w:rPr>
                <w:rFonts w:ascii="Times New Roman" w:hAnsi="Times New Roman"/>
                <w:i w:val="0"/>
                <w:lang w:val="vi-VN" w:eastAsia="en-US"/>
              </w:rPr>
              <w:t>Lương Nguyễn Minh Triết</w:t>
            </w:r>
          </w:p>
        </w:tc>
      </w:tr>
    </w:tbl>
    <w:p w14:paraId="686E69CD" w14:textId="77777777" w:rsidR="0015003A" w:rsidRPr="00036E1A" w:rsidRDefault="0015003A" w:rsidP="00CC6B7C"/>
    <w:p w14:paraId="6EDDC6AB" w14:textId="77777777" w:rsidR="0015003A" w:rsidRPr="00036E1A" w:rsidRDefault="0015003A" w:rsidP="00CC6B7C"/>
    <w:p w14:paraId="61C1BA8B" w14:textId="77777777" w:rsidR="003757D8" w:rsidRPr="00853768" w:rsidRDefault="003757D8" w:rsidP="00A16FF9">
      <w:pPr>
        <w:jc w:val="center"/>
        <w:rPr>
          <w:lang w:val="en-US"/>
        </w:rPr>
      </w:pPr>
      <w:bookmarkStart w:id="0" w:name="_GoBack"/>
      <w:bookmarkEnd w:id="0"/>
    </w:p>
    <w:sectPr w:rsidR="003757D8" w:rsidRPr="00853768" w:rsidSect="00A16FF9">
      <w:headerReference w:type="first" r:id="rId10"/>
      <w:pgSz w:w="11907" w:h="16840" w:code="9"/>
      <w:pgMar w:top="1134" w:right="1134" w:bottom="1134" w:left="1701" w:header="34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77993" w14:textId="77777777" w:rsidR="005556EB" w:rsidRDefault="005556EB">
      <w:r>
        <w:separator/>
      </w:r>
    </w:p>
  </w:endnote>
  <w:endnote w:type="continuationSeparator" w:id="0">
    <w:p w14:paraId="639F60DD" w14:textId="77777777" w:rsidR="005556EB" w:rsidRDefault="0055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257CC" w14:textId="77777777" w:rsidR="005556EB" w:rsidRDefault="005556EB">
      <w:r>
        <w:separator/>
      </w:r>
    </w:p>
  </w:footnote>
  <w:footnote w:type="continuationSeparator" w:id="0">
    <w:p w14:paraId="3B155219" w14:textId="77777777" w:rsidR="005556EB" w:rsidRDefault="00555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303C3" w14:textId="77777777" w:rsidR="00F341B1" w:rsidRDefault="00F341B1" w:rsidP="00662161">
    <w:pPr>
      <w:pStyle w:val="Header"/>
      <w:jc w:val="center"/>
    </w:pPr>
    <w:r>
      <w:fldChar w:fldCharType="begin"/>
    </w:r>
    <w:r>
      <w:instrText xml:space="preserve"> PAGE   \* MERGEFORMAT </w:instrText>
    </w:r>
    <w:r>
      <w:fldChar w:fldCharType="separate"/>
    </w:r>
    <w:r w:rsidR="0015424C">
      <w:rPr>
        <w:noProof/>
      </w:rPr>
      <w:t>12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2A6FAF"/>
    <w:multiLevelType w:val="hybridMultilevel"/>
    <w:tmpl w:val="54BE6F38"/>
    <w:lvl w:ilvl="0" w:tplc="43406D8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063DD3"/>
    <w:multiLevelType w:val="hybridMultilevel"/>
    <w:tmpl w:val="3E4C383E"/>
    <w:lvl w:ilvl="0" w:tplc="CE6EE8B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014C14"/>
    <w:multiLevelType w:val="hybridMultilevel"/>
    <w:tmpl w:val="D5942FB0"/>
    <w:lvl w:ilvl="0" w:tplc="AE963A30">
      <w:start w:val="4"/>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516BFB"/>
    <w:multiLevelType w:val="hybridMultilevel"/>
    <w:tmpl w:val="E5569604"/>
    <w:lvl w:ilvl="0" w:tplc="052CBFA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7E5E8D"/>
    <w:multiLevelType w:val="hybridMultilevel"/>
    <w:tmpl w:val="2C8E8A76"/>
    <w:lvl w:ilvl="0" w:tplc="396C718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FD1233"/>
    <w:multiLevelType w:val="hybridMultilevel"/>
    <w:tmpl w:val="4C468594"/>
    <w:lvl w:ilvl="0" w:tplc="7CF2C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0E0FD5"/>
    <w:multiLevelType w:val="hybridMultilevel"/>
    <w:tmpl w:val="5D6689D6"/>
    <w:lvl w:ilvl="0" w:tplc="836C2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A7942CE"/>
    <w:multiLevelType w:val="hybridMultilevel"/>
    <w:tmpl w:val="83EA1766"/>
    <w:lvl w:ilvl="0" w:tplc="B71C55A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4"/>
  </w:num>
  <w:num w:numId="5">
    <w:abstractNumId w:val="0"/>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984"/>
    <w:rsid w:val="00016146"/>
    <w:rsid w:val="00020071"/>
    <w:rsid w:val="0002462E"/>
    <w:rsid w:val="00025825"/>
    <w:rsid w:val="0003283E"/>
    <w:rsid w:val="00032ABE"/>
    <w:rsid w:val="00036E1A"/>
    <w:rsid w:val="00050B46"/>
    <w:rsid w:val="0005205B"/>
    <w:rsid w:val="00053BCA"/>
    <w:rsid w:val="00054713"/>
    <w:rsid w:val="00060E96"/>
    <w:rsid w:val="0006538F"/>
    <w:rsid w:val="00066B40"/>
    <w:rsid w:val="000914F4"/>
    <w:rsid w:val="00092658"/>
    <w:rsid w:val="00097BA2"/>
    <w:rsid w:val="000A4435"/>
    <w:rsid w:val="000C0497"/>
    <w:rsid w:val="000C44E7"/>
    <w:rsid w:val="000C6545"/>
    <w:rsid w:val="000C7725"/>
    <w:rsid w:val="000D49E0"/>
    <w:rsid w:val="000D591A"/>
    <w:rsid w:val="000F127E"/>
    <w:rsid w:val="000F2308"/>
    <w:rsid w:val="000F34F8"/>
    <w:rsid w:val="000F4A0B"/>
    <w:rsid w:val="000F4B9E"/>
    <w:rsid w:val="000F54E5"/>
    <w:rsid w:val="000F612D"/>
    <w:rsid w:val="000F718D"/>
    <w:rsid w:val="001000C1"/>
    <w:rsid w:val="00100D91"/>
    <w:rsid w:val="00103175"/>
    <w:rsid w:val="0010357E"/>
    <w:rsid w:val="001035F4"/>
    <w:rsid w:val="00105479"/>
    <w:rsid w:val="001078E3"/>
    <w:rsid w:val="0010795B"/>
    <w:rsid w:val="00113763"/>
    <w:rsid w:val="00115C4C"/>
    <w:rsid w:val="00132096"/>
    <w:rsid w:val="00133EC7"/>
    <w:rsid w:val="00136F3D"/>
    <w:rsid w:val="00142DD4"/>
    <w:rsid w:val="00142E23"/>
    <w:rsid w:val="00142E85"/>
    <w:rsid w:val="00143F57"/>
    <w:rsid w:val="001458F9"/>
    <w:rsid w:val="00146CEA"/>
    <w:rsid w:val="0015003A"/>
    <w:rsid w:val="00150A7D"/>
    <w:rsid w:val="00153537"/>
    <w:rsid w:val="0015424C"/>
    <w:rsid w:val="00154B83"/>
    <w:rsid w:val="00157FFD"/>
    <w:rsid w:val="001658EE"/>
    <w:rsid w:val="00167CCE"/>
    <w:rsid w:val="001702CA"/>
    <w:rsid w:val="0017301D"/>
    <w:rsid w:val="0019050B"/>
    <w:rsid w:val="00191044"/>
    <w:rsid w:val="0019536D"/>
    <w:rsid w:val="001A4A5D"/>
    <w:rsid w:val="001A7544"/>
    <w:rsid w:val="001B0F0D"/>
    <w:rsid w:val="001B223B"/>
    <w:rsid w:val="001B2C35"/>
    <w:rsid w:val="001C0231"/>
    <w:rsid w:val="001C0538"/>
    <w:rsid w:val="001C620C"/>
    <w:rsid w:val="001C7A71"/>
    <w:rsid w:val="001D5E37"/>
    <w:rsid w:val="001D6DD0"/>
    <w:rsid w:val="001E525F"/>
    <w:rsid w:val="001F1337"/>
    <w:rsid w:val="001F3D88"/>
    <w:rsid w:val="001F4539"/>
    <w:rsid w:val="001F5858"/>
    <w:rsid w:val="00202B55"/>
    <w:rsid w:val="00204516"/>
    <w:rsid w:val="0021584A"/>
    <w:rsid w:val="00230390"/>
    <w:rsid w:val="00241FB3"/>
    <w:rsid w:val="00242A33"/>
    <w:rsid w:val="00244B11"/>
    <w:rsid w:val="002514BC"/>
    <w:rsid w:val="0026089C"/>
    <w:rsid w:val="002611A7"/>
    <w:rsid w:val="002626AD"/>
    <w:rsid w:val="002634A0"/>
    <w:rsid w:val="002671C2"/>
    <w:rsid w:val="002679C4"/>
    <w:rsid w:val="00271031"/>
    <w:rsid w:val="002719D9"/>
    <w:rsid w:val="00284484"/>
    <w:rsid w:val="00290560"/>
    <w:rsid w:val="0029070B"/>
    <w:rsid w:val="00290889"/>
    <w:rsid w:val="00292C2C"/>
    <w:rsid w:val="002947E0"/>
    <w:rsid w:val="0029497C"/>
    <w:rsid w:val="002A3AC4"/>
    <w:rsid w:val="002C2370"/>
    <w:rsid w:val="002C29EA"/>
    <w:rsid w:val="002C3C93"/>
    <w:rsid w:val="002C6507"/>
    <w:rsid w:val="002D07DD"/>
    <w:rsid w:val="002D3A1F"/>
    <w:rsid w:val="002D7E02"/>
    <w:rsid w:val="002F138C"/>
    <w:rsid w:val="002F3728"/>
    <w:rsid w:val="00305C37"/>
    <w:rsid w:val="00306C3A"/>
    <w:rsid w:val="003134FC"/>
    <w:rsid w:val="00315D8A"/>
    <w:rsid w:val="003267D1"/>
    <w:rsid w:val="0033570D"/>
    <w:rsid w:val="00345F79"/>
    <w:rsid w:val="003473BD"/>
    <w:rsid w:val="003505E7"/>
    <w:rsid w:val="0035420E"/>
    <w:rsid w:val="00360452"/>
    <w:rsid w:val="00362CC7"/>
    <w:rsid w:val="003669B6"/>
    <w:rsid w:val="00367FCC"/>
    <w:rsid w:val="00370A34"/>
    <w:rsid w:val="0037131B"/>
    <w:rsid w:val="00371A8C"/>
    <w:rsid w:val="00372109"/>
    <w:rsid w:val="00374D08"/>
    <w:rsid w:val="003757D8"/>
    <w:rsid w:val="00383352"/>
    <w:rsid w:val="00393AB7"/>
    <w:rsid w:val="003A0936"/>
    <w:rsid w:val="003A7E02"/>
    <w:rsid w:val="003B12BB"/>
    <w:rsid w:val="003B777D"/>
    <w:rsid w:val="003C08D1"/>
    <w:rsid w:val="003C33E9"/>
    <w:rsid w:val="003C4CCA"/>
    <w:rsid w:val="003C4CD4"/>
    <w:rsid w:val="003D1984"/>
    <w:rsid w:val="003D4957"/>
    <w:rsid w:val="003E4F0B"/>
    <w:rsid w:val="003E763C"/>
    <w:rsid w:val="003F0E65"/>
    <w:rsid w:val="003F2218"/>
    <w:rsid w:val="003F3865"/>
    <w:rsid w:val="003F661D"/>
    <w:rsid w:val="004056E9"/>
    <w:rsid w:val="00407046"/>
    <w:rsid w:val="0041145E"/>
    <w:rsid w:val="004165FA"/>
    <w:rsid w:val="004176FA"/>
    <w:rsid w:val="004349D1"/>
    <w:rsid w:val="00436086"/>
    <w:rsid w:val="00436992"/>
    <w:rsid w:val="00462C90"/>
    <w:rsid w:val="0047033E"/>
    <w:rsid w:val="00471F21"/>
    <w:rsid w:val="00474603"/>
    <w:rsid w:val="00475A62"/>
    <w:rsid w:val="0049309D"/>
    <w:rsid w:val="0049364C"/>
    <w:rsid w:val="004946E0"/>
    <w:rsid w:val="004A51DC"/>
    <w:rsid w:val="004A556F"/>
    <w:rsid w:val="004B0CED"/>
    <w:rsid w:val="004B6D5B"/>
    <w:rsid w:val="004C3CD8"/>
    <w:rsid w:val="004D11F6"/>
    <w:rsid w:val="004D1375"/>
    <w:rsid w:val="004D28C9"/>
    <w:rsid w:val="004D2983"/>
    <w:rsid w:val="004D386B"/>
    <w:rsid w:val="004D7C08"/>
    <w:rsid w:val="004E4149"/>
    <w:rsid w:val="004E6D83"/>
    <w:rsid w:val="004F1651"/>
    <w:rsid w:val="00500578"/>
    <w:rsid w:val="00501161"/>
    <w:rsid w:val="005026A6"/>
    <w:rsid w:val="00517B60"/>
    <w:rsid w:val="0052043C"/>
    <w:rsid w:val="00522504"/>
    <w:rsid w:val="00530B90"/>
    <w:rsid w:val="005319A6"/>
    <w:rsid w:val="00535F9C"/>
    <w:rsid w:val="00540F91"/>
    <w:rsid w:val="005462B6"/>
    <w:rsid w:val="005472FC"/>
    <w:rsid w:val="005556EB"/>
    <w:rsid w:val="005566BB"/>
    <w:rsid w:val="0055716A"/>
    <w:rsid w:val="00583F55"/>
    <w:rsid w:val="00584ADA"/>
    <w:rsid w:val="00591920"/>
    <w:rsid w:val="00597CF4"/>
    <w:rsid w:val="005A1A11"/>
    <w:rsid w:val="005A6092"/>
    <w:rsid w:val="005B2CDC"/>
    <w:rsid w:val="005B4A5C"/>
    <w:rsid w:val="005B4D22"/>
    <w:rsid w:val="005B5411"/>
    <w:rsid w:val="005C4925"/>
    <w:rsid w:val="005C52B6"/>
    <w:rsid w:val="005D00B4"/>
    <w:rsid w:val="005D205F"/>
    <w:rsid w:val="005D3CC5"/>
    <w:rsid w:val="005E562B"/>
    <w:rsid w:val="005E754B"/>
    <w:rsid w:val="005F61A3"/>
    <w:rsid w:val="005F6255"/>
    <w:rsid w:val="005F65EB"/>
    <w:rsid w:val="006011CB"/>
    <w:rsid w:val="0060369B"/>
    <w:rsid w:val="00607A2A"/>
    <w:rsid w:val="006149A7"/>
    <w:rsid w:val="00620615"/>
    <w:rsid w:val="006206B9"/>
    <w:rsid w:val="00620E78"/>
    <w:rsid w:val="00625333"/>
    <w:rsid w:val="00626821"/>
    <w:rsid w:val="00627FC6"/>
    <w:rsid w:val="006438EB"/>
    <w:rsid w:val="0064528E"/>
    <w:rsid w:val="00656FBD"/>
    <w:rsid w:val="00662161"/>
    <w:rsid w:val="00671610"/>
    <w:rsid w:val="006724BE"/>
    <w:rsid w:val="006773DA"/>
    <w:rsid w:val="00681482"/>
    <w:rsid w:val="00684383"/>
    <w:rsid w:val="0068548B"/>
    <w:rsid w:val="00685A98"/>
    <w:rsid w:val="006A0D60"/>
    <w:rsid w:val="006A4519"/>
    <w:rsid w:val="006A6D12"/>
    <w:rsid w:val="006A7060"/>
    <w:rsid w:val="006B083A"/>
    <w:rsid w:val="006B1EB1"/>
    <w:rsid w:val="006B6668"/>
    <w:rsid w:val="006C0A5A"/>
    <w:rsid w:val="006C20AA"/>
    <w:rsid w:val="006C21DA"/>
    <w:rsid w:val="006C379E"/>
    <w:rsid w:val="006C41D5"/>
    <w:rsid w:val="006C67B0"/>
    <w:rsid w:val="006D0332"/>
    <w:rsid w:val="006D080E"/>
    <w:rsid w:val="006E5EBE"/>
    <w:rsid w:val="006F1DFD"/>
    <w:rsid w:val="00705C05"/>
    <w:rsid w:val="00716DBF"/>
    <w:rsid w:val="00717083"/>
    <w:rsid w:val="00720FBF"/>
    <w:rsid w:val="0073396A"/>
    <w:rsid w:val="007362C6"/>
    <w:rsid w:val="00742AA2"/>
    <w:rsid w:val="00745066"/>
    <w:rsid w:val="0074798D"/>
    <w:rsid w:val="00757CA6"/>
    <w:rsid w:val="00757D51"/>
    <w:rsid w:val="0076625B"/>
    <w:rsid w:val="00767035"/>
    <w:rsid w:val="00771A36"/>
    <w:rsid w:val="00780B0A"/>
    <w:rsid w:val="0078173C"/>
    <w:rsid w:val="00783314"/>
    <w:rsid w:val="00796A5E"/>
    <w:rsid w:val="007A07C6"/>
    <w:rsid w:val="007A2AD1"/>
    <w:rsid w:val="007A43DA"/>
    <w:rsid w:val="007A7693"/>
    <w:rsid w:val="007B1625"/>
    <w:rsid w:val="007B2369"/>
    <w:rsid w:val="007C4DF0"/>
    <w:rsid w:val="007C54E3"/>
    <w:rsid w:val="007D4950"/>
    <w:rsid w:val="007E2055"/>
    <w:rsid w:val="007E5BDB"/>
    <w:rsid w:val="007F2726"/>
    <w:rsid w:val="008008F9"/>
    <w:rsid w:val="00810516"/>
    <w:rsid w:val="00810874"/>
    <w:rsid w:val="00814396"/>
    <w:rsid w:val="00814BE7"/>
    <w:rsid w:val="00823C46"/>
    <w:rsid w:val="00842DBB"/>
    <w:rsid w:val="00845599"/>
    <w:rsid w:val="00853768"/>
    <w:rsid w:val="00855194"/>
    <w:rsid w:val="008618B1"/>
    <w:rsid w:val="008621DF"/>
    <w:rsid w:val="00862EEA"/>
    <w:rsid w:val="00864351"/>
    <w:rsid w:val="00872E83"/>
    <w:rsid w:val="00876167"/>
    <w:rsid w:val="008767DB"/>
    <w:rsid w:val="00880A4B"/>
    <w:rsid w:val="00893795"/>
    <w:rsid w:val="00895DCB"/>
    <w:rsid w:val="008A0AAA"/>
    <w:rsid w:val="008A2209"/>
    <w:rsid w:val="008A37A6"/>
    <w:rsid w:val="008A7A87"/>
    <w:rsid w:val="008C1936"/>
    <w:rsid w:val="008D1376"/>
    <w:rsid w:val="008D27D8"/>
    <w:rsid w:val="008F4FE7"/>
    <w:rsid w:val="008F6F8C"/>
    <w:rsid w:val="0090257D"/>
    <w:rsid w:val="0090333E"/>
    <w:rsid w:val="00904210"/>
    <w:rsid w:val="00916369"/>
    <w:rsid w:val="009166E3"/>
    <w:rsid w:val="00916C84"/>
    <w:rsid w:val="009205BA"/>
    <w:rsid w:val="00924EC6"/>
    <w:rsid w:val="00925E90"/>
    <w:rsid w:val="00926E7D"/>
    <w:rsid w:val="009338FA"/>
    <w:rsid w:val="009359DC"/>
    <w:rsid w:val="0093715D"/>
    <w:rsid w:val="009377E2"/>
    <w:rsid w:val="00941A58"/>
    <w:rsid w:val="0094426C"/>
    <w:rsid w:val="00947E34"/>
    <w:rsid w:val="00950227"/>
    <w:rsid w:val="0095726E"/>
    <w:rsid w:val="00975588"/>
    <w:rsid w:val="009C1E16"/>
    <w:rsid w:val="009D61F2"/>
    <w:rsid w:val="009E1A7D"/>
    <w:rsid w:val="009E2D9C"/>
    <w:rsid w:val="009E47BB"/>
    <w:rsid w:val="009E5183"/>
    <w:rsid w:val="009E5952"/>
    <w:rsid w:val="009E5A31"/>
    <w:rsid w:val="009F2115"/>
    <w:rsid w:val="009F670D"/>
    <w:rsid w:val="009F7D11"/>
    <w:rsid w:val="00A0005E"/>
    <w:rsid w:val="00A1581E"/>
    <w:rsid w:val="00A16FF9"/>
    <w:rsid w:val="00A21B45"/>
    <w:rsid w:val="00A23FAA"/>
    <w:rsid w:val="00A32429"/>
    <w:rsid w:val="00A32DD9"/>
    <w:rsid w:val="00A424DF"/>
    <w:rsid w:val="00A46FF2"/>
    <w:rsid w:val="00A52317"/>
    <w:rsid w:val="00A55FC5"/>
    <w:rsid w:val="00A632C6"/>
    <w:rsid w:val="00A6658F"/>
    <w:rsid w:val="00A71559"/>
    <w:rsid w:val="00A74174"/>
    <w:rsid w:val="00A821C1"/>
    <w:rsid w:val="00A82354"/>
    <w:rsid w:val="00A83866"/>
    <w:rsid w:val="00A84653"/>
    <w:rsid w:val="00A86A4B"/>
    <w:rsid w:val="00A86CE7"/>
    <w:rsid w:val="00A92B06"/>
    <w:rsid w:val="00A97D8B"/>
    <w:rsid w:val="00AC71AD"/>
    <w:rsid w:val="00AD19E1"/>
    <w:rsid w:val="00AD1D61"/>
    <w:rsid w:val="00AD3D1D"/>
    <w:rsid w:val="00AD5769"/>
    <w:rsid w:val="00AD58D1"/>
    <w:rsid w:val="00AD5D09"/>
    <w:rsid w:val="00B01CDA"/>
    <w:rsid w:val="00B029F1"/>
    <w:rsid w:val="00B06DC0"/>
    <w:rsid w:val="00B2020F"/>
    <w:rsid w:val="00B21160"/>
    <w:rsid w:val="00B21B0F"/>
    <w:rsid w:val="00B3608E"/>
    <w:rsid w:val="00B373C7"/>
    <w:rsid w:val="00B37BE7"/>
    <w:rsid w:val="00B42BCE"/>
    <w:rsid w:val="00B46304"/>
    <w:rsid w:val="00B47D94"/>
    <w:rsid w:val="00B65035"/>
    <w:rsid w:val="00B65FA6"/>
    <w:rsid w:val="00B72382"/>
    <w:rsid w:val="00B83B97"/>
    <w:rsid w:val="00B853E5"/>
    <w:rsid w:val="00B90F28"/>
    <w:rsid w:val="00B954A2"/>
    <w:rsid w:val="00BA19B3"/>
    <w:rsid w:val="00BA272A"/>
    <w:rsid w:val="00BA6209"/>
    <w:rsid w:val="00BA78D3"/>
    <w:rsid w:val="00BB7A51"/>
    <w:rsid w:val="00BB7A81"/>
    <w:rsid w:val="00BC0060"/>
    <w:rsid w:val="00BC23A3"/>
    <w:rsid w:val="00BC24D7"/>
    <w:rsid w:val="00BC343D"/>
    <w:rsid w:val="00BD2151"/>
    <w:rsid w:val="00BD35A3"/>
    <w:rsid w:val="00BD5E9C"/>
    <w:rsid w:val="00BE28E9"/>
    <w:rsid w:val="00BF19A3"/>
    <w:rsid w:val="00BF653F"/>
    <w:rsid w:val="00C073C2"/>
    <w:rsid w:val="00C22FA2"/>
    <w:rsid w:val="00C24BA9"/>
    <w:rsid w:val="00C271EA"/>
    <w:rsid w:val="00C320C6"/>
    <w:rsid w:val="00C34DD4"/>
    <w:rsid w:val="00C36F2B"/>
    <w:rsid w:val="00C4114F"/>
    <w:rsid w:val="00C42D33"/>
    <w:rsid w:val="00C47596"/>
    <w:rsid w:val="00C47E24"/>
    <w:rsid w:val="00C51C20"/>
    <w:rsid w:val="00C5288E"/>
    <w:rsid w:val="00C550FD"/>
    <w:rsid w:val="00C56913"/>
    <w:rsid w:val="00C60A12"/>
    <w:rsid w:val="00C649E1"/>
    <w:rsid w:val="00C657B1"/>
    <w:rsid w:val="00C66807"/>
    <w:rsid w:val="00C74E26"/>
    <w:rsid w:val="00C756AE"/>
    <w:rsid w:val="00C8572E"/>
    <w:rsid w:val="00CB61F1"/>
    <w:rsid w:val="00CB76BA"/>
    <w:rsid w:val="00CC45C0"/>
    <w:rsid w:val="00CC50FF"/>
    <w:rsid w:val="00CC6B7C"/>
    <w:rsid w:val="00CD00F2"/>
    <w:rsid w:val="00CD3868"/>
    <w:rsid w:val="00CD5BCF"/>
    <w:rsid w:val="00CD748D"/>
    <w:rsid w:val="00CE2A80"/>
    <w:rsid w:val="00CE45A7"/>
    <w:rsid w:val="00CF02E0"/>
    <w:rsid w:val="00CF3A11"/>
    <w:rsid w:val="00D00568"/>
    <w:rsid w:val="00D03E68"/>
    <w:rsid w:val="00D0478F"/>
    <w:rsid w:val="00D05554"/>
    <w:rsid w:val="00D15C4E"/>
    <w:rsid w:val="00D17F40"/>
    <w:rsid w:val="00D271E1"/>
    <w:rsid w:val="00D32922"/>
    <w:rsid w:val="00D33768"/>
    <w:rsid w:val="00D3544D"/>
    <w:rsid w:val="00D36482"/>
    <w:rsid w:val="00D434FF"/>
    <w:rsid w:val="00D4539F"/>
    <w:rsid w:val="00D4631B"/>
    <w:rsid w:val="00D52F3F"/>
    <w:rsid w:val="00D63CDC"/>
    <w:rsid w:val="00D7069C"/>
    <w:rsid w:val="00D737D7"/>
    <w:rsid w:val="00D75393"/>
    <w:rsid w:val="00D83FE8"/>
    <w:rsid w:val="00D866A7"/>
    <w:rsid w:val="00D929DD"/>
    <w:rsid w:val="00D93E9D"/>
    <w:rsid w:val="00DA180E"/>
    <w:rsid w:val="00DA46C7"/>
    <w:rsid w:val="00DA63A3"/>
    <w:rsid w:val="00DA63EE"/>
    <w:rsid w:val="00DB5E3A"/>
    <w:rsid w:val="00DC1D8F"/>
    <w:rsid w:val="00DC3A9F"/>
    <w:rsid w:val="00DC54FF"/>
    <w:rsid w:val="00DD3091"/>
    <w:rsid w:val="00DD37F1"/>
    <w:rsid w:val="00DD7D0B"/>
    <w:rsid w:val="00DE07A2"/>
    <w:rsid w:val="00DF09EB"/>
    <w:rsid w:val="00DF3793"/>
    <w:rsid w:val="00DF3BD2"/>
    <w:rsid w:val="00DF3E9B"/>
    <w:rsid w:val="00E06C65"/>
    <w:rsid w:val="00E07117"/>
    <w:rsid w:val="00E107B2"/>
    <w:rsid w:val="00E115B4"/>
    <w:rsid w:val="00E1622D"/>
    <w:rsid w:val="00E21AA9"/>
    <w:rsid w:val="00E21F1B"/>
    <w:rsid w:val="00E22540"/>
    <w:rsid w:val="00E22E22"/>
    <w:rsid w:val="00E22F8F"/>
    <w:rsid w:val="00E25907"/>
    <w:rsid w:val="00E26ED7"/>
    <w:rsid w:val="00E31662"/>
    <w:rsid w:val="00E372B8"/>
    <w:rsid w:val="00E43999"/>
    <w:rsid w:val="00E45311"/>
    <w:rsid w:val="00E54A07"/>
    <w:rsid w:val="00E61366"/>
    <w:rsid w:val="00E710E8"/>
    <w:rsid w:val="00E81A59"/>
    <w:rsid w:val="00E82F5C"/>
    <w:rsid w:val="00E840CC"/>
    <w:rsid w:val="00E8546C"/>
    <w:rsid w:val="00E85CAD"/>
    <w:rsid w:val="00E86DD1"/>
    <w:rsid w:val="00E91602"/>
    <w:rsid w:val="00E91B6C"/>
    <w:rsid w:val="00EA3BD5"/>
    <w:rsid w:val="00EA451F"/>
    <w:rsid w:val="00EB1E2C"/>
    <w:rsid w:val="00EB3DCD"/>
    <w:rsid w:val="00EB50DF"/>
    <w:rsid w:val="00EC2ED9"/>
    <w:rsid w:val="00EC3B2A"/>
    <w:rsid w:val="00ED0ABB"/>
    <w:rsid w:val="00ED5FD3"/>
    <w:rsid w:val="00ED6B41"/>
    <w:rsid w:val="00EE23B0"/>
    <w:rsid w:val="00EE5B48"/>
    <w:rsid w:val="00EF1A10"/>
    <w:rsid w:val="00F02EDA"/>
    <w:rsid w:val="00F055FE"/>
    <w:rsid w:val="00F16DB7"/>
    <w:rsid w:val="00F171B5"/>
    <w:rsid w:val="00F23B87"/>
    <w:rsid w:val="00F274A1"/>
    <w:rsid w:val="00F341B1"/>
    <w:rsid w:val="00F36BAF"/>
    <w:rsid w:val="00F37AF3"/>
    <w:rsid w:val="00F55DC7"/>
    <w:rsid w:val="00F70713"/>
    <w:rsid w:val="00F70EBB"/>
    <w:rsid w:val="00F767ED"/>
    <w:rsid w:val="00F81267"/>
    <w:rsid w:val="00F842B2"/>
    <w:rsid w:val="00F91C94"/>
    <w:rsid w:val="00F9220B"/>
    <w:rsid w:val="00F92DCA"/>
    <w:rsid w:val="00F9674E"/>
    <w:rsid w:val="00FB0535"/>
    <w:rsid w:val="00FB11C0"/>
    <w:rsid w:val="00FC137E"/>
    <w:rsid w:val="00FD2F00"/>
    <w:rsid w:val="00FE38C8"/>
    <w:rsid w:val="00FE5B6A"/>
    <w:rsid w:val="00FF460D"/>
    <w:rsid w:val="00FF6C2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A57166"/>
  <w15:chartTrackingRefBased/>
  <w15:docId w15:val="{E7B7B2BA-7677-49E0-BFF2-9F5C8627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E107B2"/>
    <w:pPr>
      <w:keepNext/>
      <w:spacing w:before="240" w:after="60"/>
      <w:outlineLvl w:val="1"/>
    </w:pPr>
    <w:rPr>
      <w:rFonts w:ascii="Arial" w:hAnsi="Arial"/>
      <w:b/>
      <w:bCs/>
      <w:i/>
      <w:iCs/>
      <w:sz w:val="28"/>
      <w:szCs w:val="28"/>
      <w:lang w:val="x-none" w:eastAsia="x-none"/>
    </w:rPr>
  </w:style>
  <w:style w:type="paragraph" w:styleId="Heading4">
    <w:name w:val="heading 4"/>
    <w:basedOn w:val="Normal"/>
    <w:next w:val="Normal"/>
    <w:link w:val="Heading4Char"/>
    <w:qFormat/>
    <w:rsid w:val="00E107B2"/>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E107B2"/>
    <w:pPr>
      <w:spacing w:before="240" w:after="60"/>
      <w:outlineLvl w:val="4"/>
    </w:pPr>
    <w:rPr>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style115">
    <w:name w:val="auto-style115"/>
    <w:basedOn w:val="Normal"/>
    <w:rsid w:val="003D1984"/>
    <w:pPr>
      <w:spacing w:before="100" w:beforeAutospacing="1" w:after="100" w:afterAutospacing="1"/>
    </w:pPr>
    <w:rPr>
      <w:rFonts w:ascii="Tahoma" w:hAnsi="Tahoma" w:cs="Tahoma"/>
      <w:sz w:val="27"/>
      <w:szCs w:val="27"/>
    </w:rPr>
  </w:style>
  <w:style w:type="character" w:customStyle="1" w:styleId="auto-style1151">
    <w:name w:val="auto-style1151"/>
    <w:rsid w:val="003D1984"/>
    <w:rPr>
      <w:rFonts w:ascii="Tahoma" w:hAnsi="Tahoma" w:cs="Tahoma" w:hint="default"/>
      <w:sz w:val="27"/>
      <w:szCs w:val="27"/>
    </w:rPr>
  </w:style>
  <w:style w:type="paragraph" w:customStyle="1" w:styleId="Char">
    <w:name w:val="Char"/>
    <w:basedOn w:val="Normal"/>
    <w:rsid w:val="00475A62"/>
    <w:pPr>
      <w:pageBreakBefore/>
      <w:spacing w:before="100" w:beforeAutospacing="1" w:after="100" w:afterAutospacing="1"/>
      <w:jc w:val="both"/>
    </w:pPr>
    <w:rPr>
      <w:rFonts w:ascii="Tahoma" w:hAnsi="Tahoma" w:cs=".VnTime"/>
      <w:bCs/>
      <w:iCs/>
      <w:sz w:val="20"/>
      <w:szCs w:val="20"/>
      <w:lang w:val="en-US" w:eastAsia="en-US"/>
    </w:rPr>
  </w:style>
  <w:style w:type="paragraph" w:styleId="BodyText">
    <w:name w:val="Body Text"/>
    <w:basedOn w:val="Normal"/>
    <w:link w:val="BodyTextChar"/>
    <w:rsid w:val="00475A62"/>
    <w:pPr>
      <w:jc w:val="both"/>
    </w:pPr>
    <w:rPr>
      <w:rFonts w:cs=".VnTime"/>
      <w:b/>
      <w:bCs/>
      <w:iCs/>
      <w:sz w:val="28"/>
      <w:szCs w:val="20"/>
      <w:lang w:val="en-US" w:eastAsia="en-US"/>
    </w:rPr>
  </w:style>
  <w:style w:type="character" w:customStyle="1" w:styleId="BodyTextChar">
    <w:name w:val="Body Text Char"/>
    <w:link w:val="BodyText"/>
    <w:rsid w:val="00475A62"/>
    <w:rPr>
      <w:rFonts w:cs=".VnTime"/>
      <w:b/>
      <w:bCs/>
      <w:iCs/>
      <w:sz w:val="28"/>
      <w:lang w:val="en-US" w:eastAsia="en-US" w:bidi="ar-SA"/>
    </w:rPr>
  </w:style>
  <w:style w:type="paragraph" w:styleId="Footer">
    <w:name w:val="footer"/>
    <w:basedOn w:val="Normal"/>
    <w:rsid w:val="002C29EA"/>
    <w:pPr>
      <w:tabs>
        <w:tab w:val="center" w:pos="4153"/>
        <w:tab w:val="right" w:pos="8306"/>
      </w:tabs>
    </w:pPr>
  </w:style>
  <w:style w:type="character" w:styleId="PageNumber">
    <w:name w:val="page number"/>
    <w:basedOn w:val="DefaultParagraphFont"/>
    <w:rsid w:val="002C29EA"/>
  </w:style>
  <w:style w:type="paragraph" w:customStyle="1" w:styleId="DefaultParagraphFontParaCharCharCharCharChar">
    <w:name w:val="Default Paragraph Font Para Char Char Char Char Char"/>
    <w:autoRedefine/>
    <w:rsid w:val="003C33E9"/>
    <w:pPr>
      <w:tabs>
        <w:tab w:val="left" w:pos="1152"/>
      </w:tabs>
      <w:spacing w:before="120" w:after="120" w:line="312" w:lineRule="auto"/>
    </w:pPr>
    <w:rPr>
      <w:rFonts w:ascii="Arial" w:hAnsi="Arial" w:cs="Arial"/>
      <w:sz w:val="26"/>
      <w:szCs w:val="26"/>
      <w:lang w:val="en-US" w:eastAsia="en-US"/>
    </w:rPr>
  </w:style>
  <w:style w:type="table" w:styleId="TableGrid">
    <w:name w:val="Table Grid"/>
    <w:basedOn w:val="TableNormal"/>
    <w:rsid w:val="00BA2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5035"/>
    <w:pPr>
      <w:spacing w:before="100" w:beforeAutospacing="1" w:after="100" w:afterAutospacing="1"/>
    </w:pPr>
    <w:rPr>
      <w:lang w:val="en-US" w:eastAsia="en-US"/>
    </w:rPr>
  </w:style>
  <w:style w:type="paragraph" w:styleId="Header">
    <w:name w:val="header"/>
    <w:basedOn w:val="Normal"/>
    <w:link w:val="HeaderChar"/>
    <w:uiPriority w:val="99"/>
    <w:rsid w:val="00A424DF"/>
    <w:pPr>
      <w:tabs>
        <w:tab w:val="center" w:pos="4680"/>
        <w:tab w:val="right" w:pos="9360"/>
      </w:tabs>
    </w:pPr>
  </w:style>
  <w:style w:type="character" w:customStyle="1" w:styleId="HeaderChar">
    <w:name w:val="Header Char"/>
    <w:link w:val="Header"/>
    <w:uiPriority w:val="99"/>
    <w:rsid w:val="00A424DF"/>
    <w:rPr>
      <w:sz w:val="24"/>
      <w:szCs w:val="24"/>
      <w:lang w:val="vi-VN" w:eastAsia="vi-VN"/>
    </w:rPr>
  </w:style>
  <w:style w:type="character" w:styleId="Strong">
    <w:name w:val="Strong"/>
    <w:qFormat/>
    <w:rsid w:val="0019536D"/>
    <w:rPr>
      <w:b/>
      <w:bCs/>
    </w:rPr>
  </w:style>
  <w:style w:type="character" w:customStyle="1" w:styleId="Heading5Char">
    <w:name w:val="Heading 5 Char"/>
    <w:link w:val="Heading5"/>
    <w:rsid w:val="00E107B2"/>
    <w:rPr>
      <w:b/>
      <w:bCs/>
      <w:i/>
      <w:iCs/>
      <w:sz w:val="26"/>
      <w:szCs w:val="26"/>
    </w:rPr>
  </w:style>
  <w:style w:type="character" w:customStyle="1" w:styleId="Heading4Char">
    <w:name w:val="Heading 4 Char"/>
    <w:link w:val="Heading4"/>
    <w:rsid w:val="00E107B2"/>
    <w:rPr>
      <w:b/>
      <w:bCs/>
      <w:sz w:val="28"/>
      <w:szCs w:val="28"/>
    </w:rPr>
  </w:style>
  <w:style w:type="character" w:customStyle="1" w:styleId="Heading2Char">
    <w:name w:val="Heading 2 Char"/>
    <w:link w:val="Heading2"/>
    <w:rsid w:val="00E107B2"/>
    <w:rPr>
      <w:rFonts w:ascii="Arial" w:hAnsi="Arial" w:cs="Arial"/>
      <w:b/>
      <w:bCs/>
      <w:i/>
      <w:iCs/>
      <w:sz w:val="28"/>
      <w:szCs w:val="28"/>
    </w:rPr>
  </w:style>
  <w:style w:type="paragraph" w:customStyle="1" w:styleId="Normal1">
    <w:name w:val="Normal1"/>
    <w:basedOn w:val="Normal"/>
    <w:rsid w:val="009338FA"/>
    <w:pPr>
      <w:spacing w:before="100" w:beforeAutospacing="1" w:after="100" w:afterAutospacing="1"/>
    </w:pPr>
    <w:rPr>
      <w:color w:val="000000"/>
      <w:lang w:val="en-US" w:eastAsia="en-US"/>
    </w:rPr>
  </w:style>
  <w:style w:type="paragraph" w:styleId="BalloonText">
    <w:name w:val="Balloon Text"/>
    <w:basedOn w:val="Normal"/>
    <w:link w:val="BalloonTextChar"/>
    <w:rsid w:val="009E5952"/>
    <w:rPr>
      <w:rFonts w:ascii="Segoe UI" w:hAnsi="Segoe UI" w:cs="Segoe UI"/>
      <w:sz w:val="18"/>
      <w:szCs w:val="18"/>
    </w:rPr>
  </w:style>
  <w:style w:type="character" w:customStyle="1" w:styleId="BalloonTextChar">
    <w:name w:val="Balloon Text Char"/>
    <w:link w:val="BalloonText"/>
    <w:rsid w:val="009E5952"/>
    <w:rPr>
      <w:rFonts w:ascii="Segoe UI" w:hAnsi="Segoe UI" w:cs="Segoe UI"/>
      <w:sz w:val="18"/>
      <w:szCs w:val="18"/>
      <w:lang w:val="vi-VN" w:eastAsia="vi-VN"/>
    </w:rPr>
  </w:style>
  <w:style w:type="character" w:customStyle="1" w:styleId="chi-tiet-title">
    <w:name w:val="chi-tiet-title"/>
    <w:rsid w:val="00C47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8652">
      <w:bodyDiv w:val="1"/>
      <w:marLeft w:val="0"/>
      <w:marRight w:val="0"/>
      <w:marTop w:val="0"/>
      <w:marBottom w:val="0"/>
      <w:divBdr>
        <w:top w:val="none" w:sz="0" w:space="0" w:color="auto"/>
        <w:left w:val="none" w:sz="0" w:space="0" w:color="auto"/>
        <w:bottom w:val="none" w:sz="0" w:space="0" w:color="auto"/>
        <w:right w:val="none" w:sz="0" w:space="0" w:color="auto"/>
      </w:divBdr>
    </w:div>
    <w:div w:id="897863569">
      <w:bodyDiv w:val="1"/>
      <w:marLeft w:val="0"/>
      <w:marRight w:val="0"/>
      <w:marTop w:val="0"/>
      <w:marBottom w:val="0"/>
      <w:divBdr>
        <w:top w:val="none" w:sz="0" w:space="0" w:color="auto"/>
        <w:left w:val="none" w:sz="0" w:space="0" w:color="auto"/>
        <w:bottom w:val="none" w:sz="0" w:space="0" w:color="auto"/>
        <w:right w:val="none" w:sz="0" w:space="0" w:color="auto"/>
      </w:divBdr>
    </w:div>
    <w:div w:id="945234442">
      <w:bodyDiv w:val="1"/>
      <w:marLeft w:val="0"/>
      <w:marRight w:val="0"/>
      <w:marTop w:val="0"/>
      <w:marBottom w:val="0"/>
      <w:divBdr>
        <w:top w:val="none" w:sz="0" w:space="0" w:color="auto"/>
        <w:left w:val="none" w:sz="0" w:space="0" w:color="auto"/>
        <w:bottom w:val="none" w:sz="0" w:space="0" w:color="auto"/>
        <w:right w:val="none" w:sz="0" w:space="0" w:color="auto"/>
      </w:divBdr>
    </w:div>
    <w:div w:id="1146236886">
      <w:bodyDiv w:val="1"/>
      <w:marLeft w:val="0"/>
      <w:marRight w:val="0"/>
      <w:marTop w:val="0"/>
      <w:marBottom w:val="0"/>
      <w:divBdr>
        <w:top w:val="none" w:sz="0" w:space="0" w:color="auto"/>
        <w:left w:val="none" w:sz="0" w:space="0" w:color="auto"/>
        <w:bottom w:val="none" w:sz="0" w:space="0" w:color="auto"/>
        <w:right w:val="none" w:sz="0" w:space="0" w:color="auto"/>
      </w:divBdr>
    </w:div>
    <w:div w:id="1185434976">
      <w:bodyDiv w:val="1"/>
      <w:marLeft w:val="0"/>
      <w:marRight w:val="0"/>
      <w:marTop w:val="0"/>
      <w:marBottom w:val="0"/>
      <w:divBdr>
        <w:top w:val="none" w:sz="0" w:space="0" w:color="auto"/>
        <w:left w:val="none" w:sz="0" w:space="0" w:color="auto"/>
        <w:bottom w:val="none" w:sz="0" w:space="0" w:color="auto"/>
        <w:right w:val="none" w:sz="0" w:space="0" w:color="auto"/>
      </w:divBdr>
    </w:div>
    <w:div w:id="1235119255">
      <w:bodyDiv w:val="1"/>
      <w:marLeft w:val="0"/>
      <w:marRight w:val="0"/>
      <w:marTop w:val="0"/>
      <w:marBottom w:val="0"/>
      <w:divBdr>
        <w:top w:val="none" w:sz="0" w:space="0" w:color="auto"/>
        <w:left w:val="none" w:sz="0" w:space="0" w:color="auto"/>
        <w:bottom w:val="none" w:sz="0" w:space="0" w:color="auto"/>
        <w:right w:val="none" w:sz="0" w:space="0" w:color="auto"/>
      </w:divBdr>
    </w:div>
    <w:div w:id="1344044542">
      <w:bodyDiv w:val="1"/>
      <w:marLeft w:val="0"/>
      <w:marRight w:val="0"/>
      <w:marTop w:val="0"/>
      <w:marBottom w:val="0"/>
      <w:divBdr>
        <w:top w:val="none" w:sz="0" w:space="0" w:color="auto"/>
        <w:left w:val="none" w:sz="0" w:space="0" w:color="auto"/>
        <w:bottom w:val="none" w:sz="0" w:space="0" w:color="auto"/>
        <w:right w:val="none" w:sz="0" w:space="0" w:color="auto"/>
      </w:divBdr>
    </w:div>
    <w:div w:id="1359236274">
      <w:bodyDiv w:val="1"/>
      <w:marLeft w:val="0"/>
      <w:marRight w:val="0"/>
      <w:marTop w:val="0"/>
      <w:marBottom w:val="0"/>
      <w:divBdr>
        <w:top w:val="none" w:sz="0" w:space="0" w:color="auto"/>
        <w:left w:val="none" w:sz="0" w:space="0" w:color="auto"/>
        <w:bottom w:val="none" w:sz="0" w:space="0" w:color="auto"/>
        <w:right w:val="none" w:sz="0" w:space="0" w:color="auto"/>
      </w:divBdr>
    </w:div>
    <w:div w:id="192649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nguyen-moi-truong/thong-tu-33-2017-tt-btnmt-huong-dan-nghi-dinh-01-2017-nd-cp-luat-dat-dai-340179.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bat-dong-san/nghi-dinh-01-2017-nd-cp-sua-doi-nghi-dinh-huong-dan-luat-dat-dai-33703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A5E6E-077C-400F-95AF-DCAAB8BE9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4741</CharactersWithSpaces>
  <SharedDoc>false</SharedDoc>
  <HLinks>
    <vt:vector size="12" baseType="variant">
      <vt:variant>
        <vt:i4>393218</vt:i4>
      </vt:variant>
      <vt:variant>
        <vt:i4>3</vt:i4>
      </vt:variant>
      <vt:variant>
        <vt:i4>0</vt:i4>
      </vt:variant>
      <vt:variant>
        <vt:i4>5</vt:i4>
      </vt:variant>
      <vt:variant>
        <vt:lpwstr>https://thuvienphapluat.vn/van-ban/bat-dong-san/nghi-dinh-01-2017-nd-cp-sua-doi-nghi-dinh-huong-dan-luat-dat-dai-337031.aspx</vt:lpwstr>
      </vt:variant>
      <vt:variant>
        <vt:lpwstr/>
      </vt:variant>
      <vt:variant>
        <vt:i4>262213</vt:i4>
      </vt:variant>
      <vt:variant>
        <vt:i4>0</vt:i4>
      </vt:variant>
      <vt:variant>
        <vt:i4>0</vt:i4>
      </vt:variant>
      <vt:variant>
        <vt:i4>5</vt:i4>
      </vt:variant>
      <vt:variant>
        <vt:lpwstr>https://thuvienphapluat.vn/van-ban/tai-nguyen-moi-truong/thong-tu-33-2017-tt-btnmt-huong-dan-nghi-dinh-01-2017-nd-cp-luat-dat-dai-340179.aspx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Trần Ngọc  Hải</cp:lastModifiedBy>
  <cp:revision>21</cp:revision>
  <cp:lastPrinted>2022-12-22T09:16:00Z</cp:lastPrinted>
  <dcterms:created xsi:type="dcterms:W3CDTF">2023-07-22T07:24:00Z</dcterms:created>
  <dcterms:modified xsi:type="dcterms:W3CDTF">2023-12-13T09:30:00Z</dcterms:modified>
</cp:coreProperties>
</file>